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AD0" w:rsidRDefault="001D4B12" w:rsidP="007C148A">
      <w:pPr>
        <w:pStyle w:val="a7"/>
        <w:spacing w:line="360" w:lineRule="atLeast"/>
        <w:ind w:leftChars="0" w:left="57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國立花蓮女子高級中學</w:t>
      </w:r>
      <w:r w:rsidR="00C87AD0" w:rsidRPr="00C15BFD">
        <w:rPr>
          <w:rFonts w:ascii="標楷體" w:eastAsia="標楷體" w:hAnsi="標楷體"/>
          <w:b/>
          <w:sz w:val="32"/>
          <w:szCs w:val="32"/>
        </w:rPr>
        <w:t>職業安全衛生管理計畫</w:t>
      </w:r>
    </w:p>
    <w:p w:rsidR="00D61A46" w:rsidRPr="00290446" w:rsidRDefault="00290446" w:rsidP="00290446">
      <w:pPr>
        <w:pStyle w:val="a7"/>
        <w:spacing w:line="276" w:lineRule="auto"/>
        <w:ind w:leftChars="0" w:left="57"/>
        <w:jc w:val="right"/>
        <w:rPr>
          <w:rFonts w:eastAsia="標楷體"/>
          <w:sz w:val="16"/>
          <w:szCs w:val="16"/>
        </w:rPr>
      </w:pPr>
      <w:r>
        <w:rPr>
          <w:rFonts w:eastAsia="標楷體"/>
          <w:sz w:val="16"/>
          <w:szCs w:val="16"/>
        </w:rPr>
        <w:t>2019</w:t>
      </w:r>
      <w:r>
        <w:rPr>
          <w:rFonts w:eastAsia="標楷體" w:hint="eastAsia"/>
          <w:sz w:val="16"/>
          <w:szCs w:val="16"/>
        </w:rPr>
        <w:t>年</w:t>
      </w:r>
      <w:r>
        <w:rPr>
          <w:rFonts w:eastAsia="標楷體"/>
          <w:sz w:val="16"/>
          <w:szCs w:val="16"/>
        </w:rPr>
        <w:t>11</w:t>
      </w:r>
      <w:r>
        <w:rPr>
          <w:rFonts w:eastAsia="標楷體" w:hint="eastAsia"/>
          <w:sz w:val="16"/>
          <w:szCs w:val="16"/>
        </w:rPr>
        <w:t>月</w:t>
      </w:r>
      <w:r>
        <w:rPr>
          <w:rFonts w:eastAsia="標楷體"/>
          <w:sz w:val="16"/>
          <w:szCs w:val="16"/>
        </w:rPr>
        <w:t>12</w:t>
      </w:r>
      <w:r>
        <w:rPr>
          <w:rFonts w:eastAsia="標楷體" w:hint="eastAsia"/>
          <w:sz w:val="16"/>
          <w:szCs w:val="16"/>
        </w:rPr>
        <w:t>日行政會議通過</w:t>
      </w:r>
    </w:p>
    <w:p w:rsidR="00C87AD0" w:rsidRPr="005D561E" w:rsidRDefault="00C87AD0" w:rsidP="001D4B12">
      <w:pPr>
        <w:pStyle w:val="a7"/>
        <w:widowControl/>
        <w:numPr>
          <w:ilvl w:val="0"/>
          <w:numId w:val="2"/>
        </w:numPr>
        <w:spacing w:before="100" w:beforeAutospacing="1" w:after="100" w:afterAutospacing="1"/>
        <w:ind w:leftChars="0" w:left="567" w:hanging="567"/>
        <w:rPr>
          <w:rFonts w:ascii="標楷體" w:eastAsia="標楷體" w:hAnsi="標楷體" w:cs="新細明體"/>
          <w:kern w:val="0"/>
        </w:rPr>
      </w:pPr>
      <w:r w:rsidRPr="005D561E">
        <w:rPr>
          <w:rFonts w:ascii="標楷體" w:eastAsia="標楷體" w:hAnsi="標楷體" w:cs="新細明體"/>
          <w:kern w:val="0"/>
        </w:rPr>
        <w:t>安全衛生政策：</w:t>
      </w:r>
      <w:r w:rsidR="003E4633" w:rsidRPr="005D561E">
        <w:rPr>
          <w:rFonts w:ascii="標楷體" w:eastAsia="標楷體" w:hAnsi="標楷體" w:cs="新細明體" w:hint="eastAsia"/>
          <w:kern w:val="0"/>
        </w:rPr>
        <w:t>良好</w:t>
      </w:r>
      <w:r w:rsidRPr="005D561E">
        <w:rPr>
          <w:rFonts w:ascii="標楷體" w:eastAsia="標楷體" w:hAnsi="標楷體" w:cs="新細明體" w:hint="eastAsia"/>
          <w:kern w:val="0"/>
        </w:rPr>
        <w:t>職</w:t>
      </w:r>
      <w:r w:rsidRPr="005D561E">
        <w:rPr>
          <w:rFonts w:ascii="標楷體" w:eastAsia="標楷體" w:hAnsi="標楷體" w:cs="新細明體"/>
          <w:kern w:val="0"/>
        </w:rPr>
        <w:t>業安全衛生管理</w:t>
      </w:r>
      <w:r w:rsidR="003E4633" w:rsidRPr="005D561E">
        <w:rPr>
          <w:rFonts w:ascii="標楷體" w:eastAsia="標楷體" w:hAnsi="標楷體" w:cs="新細明體" w:hint="eastAsia"/>
          <w:kern w:val="0"/>
        </w:rPr>
        <w:t>狀態</w:t>
      </w:r>
      <w:r w:rsidRPr="005D561E">
        <w:rPr>
          <w:rFonts w:ascii="標楷體" w:eastAsia="標楷體" w:hAnsi="標楷體" w:cs="新細明體"/>
          <w:kern w:val="0"/>
        </w:rPr>
        <w:t>為</w:t>
      </w:r>
      <w:r w:rsidRPr="005D561E">
        <w:rPr>
          <w:rFonts w:ascii="標楷體" w:eastAsia="標楷體" w:hAnsi="標楷體" w:cs="新細明體" w:hint="eastAsia"/>
          <w:kern w:val="0"/>
        </w:rPr>
        <w:t>發展</w:t>
      </w:r>
      <w:r w:rsidRPr="005D561E">
        <w:rPr>
          <w:rFonts w:ascii="標楷體" w:eastAsia="標楷體" w:hAnsi="標楷體" w:cs="新細明體"/>
          <w:kern w:val="0"/>
        </w:rPr>
        <w:t>永續</w:t>
      </w:r>
      <w:r w:rsidRPr="005D561E">
        <w:rPr>
          <w:rFonts w:ascii="標楷體" w:eastAsia="標楷體" w:hAnsi="標楷體" w:cs="新細明體" w:hint="eastAsia"/>
          <w:kern w:val="0"/>
        </w:rPr>
        <w:t>校園</w:t>
      </w:r>
      <w:r w:rsidRPr="005D561E">
        <w:rPr>
          <w:rFonts w:ascii="標楷體" w:eastAsia="標楷體" w:hAnsi="標楷體" w:cs="新細明體"/>
          <w:kern w:val="0"/>
        </w:rPr>
        <w:t>不可或缺之要素，因此</w:t>
      </w:r>
      <w:r w:rsidR="00BF1648" w:rsidRPr="002E5BA1">
        <w:rPr>
          <w:rFonts w:ascii="標楷體" w:eastAsia="標楷體" w:hAnsi="標楷體" w:cs="新細明體" w:hint="eastAsia"/>
          <w:kern w:val="0"/>
        </w:rPr>
        <w:t>由</w:t>
      </w:r>
      <w:r w:rsidR="001D4B12" w:rsidRPr="001D4B12">
        <w:rPr>
          <w:rFonts w:ascii="標楷體" w:eastAsia="標楷體" w:hAnsi="標楷體" w:cs="新細明體" w:hint="eastAsia"/>
          <w:kern w:val="0"/>
        </w:rPr>
        <w:t>國立花蓮女子高級中學</w:t>
      </w:r>
      <w:r w:rsidR="001D4B12">
        <w:rPr>
          <w:rFonts w:ascii="標楷體" w:eastAsia="標楷體" w:hAnsi="標楷體" w:cs="新細明體" w:hint="eastAsia"/>
          <w:kern w:val="0"/>
        </w:rPr>
        <w:t>(以下簡稱</w:t>
      </w:r>
      <w:r w:rsidRPr="005D561E">
        <w:rPr>
          <w:rFonts w:ascii="標楷體" w:eastAsia="標楷體" w:hAnsi="標楷體" w:cs="新細明體"/>
          <w:kern w:val="0"/>
        </w:rPr>
        <w:t>本</w:t>
      </w:r>
      <w:r w:rsidRPr="005D561E">
        <w:rPr>
          <w:rFonts w:ascii="標楷體" w:eastAsia="標楷體" w:hAnsi="標楷體" w:cs="新細明體" w:hint="eastAsia"/>
          <w:kern w:val="0"/>
        </w:rPr>
        <w:t>校</w:t>
      </w:r>
      <w:r w:rsidR="001D4B12">
        <w:rPr>
          <w:rFonts w:ascii="標楷體" w:eastAsia="標楷體" w:hAnsi="標楷體" w:cs="新細明體" w:hint="eastAsia"/>
          <w:kern w:val="0"/>
        </w:rPr>
        <w:t>)</w:t>
      </w:r>
      <w:r w:rsidR="00BF1648" w:rsidRPr="002E5BA1">
        <w:rPr>
          <w:rFonts w:ascii="標楷體" w:eastAsia="標楷體" w:hAnsi="標楷體" w:cs="新細明體" w:hint="eastAsia"/>
          <w:kern w:val="0"/>
        </w:rPr>
        <w:t>負責人</w:t>
      </w:r>
      <w:r w:rsidRPr="005D561E">
        <w:rPr>
          <w:rFonts w:ascii="標楷體" w:eastAsia="標楷體" w:hAnsi="標楷體" w:cs="新細明體"/>
          <w:kern w:val="0"/>
        </w:rPr>
        <w:t>承諾：遵守</w:t>
      </w:r>
      <w:r w:rsidR="00BF1648" w:rsidRPr="002E5BA1">
        <w:rPr>
          <w:rFonts w:ascii="標楷體" w:eastAsia="標楷體" w:hAnsi="標楷體" w:cs="新細明體" w:hint="eastAsia"/>
          <w:kern w:val="0"/>
        </w:rPr>
        <w:t>職業安全衛生</w:t>
      </w:r>
      <w:r w:rsidRPr="005D561E">
        <w:rPr>
          <w:rFonts w:ascii="標楷體" w:eastAsia="標楷體" w:hAnsi="標楷體" w:cs="新細明體"/>
          <w:kern w:val="0"/>
        </w:rPr>
        <w:t>法規要求、</w:t>
      </w:r>
      <w:r w:rsidRPr="005D561E">
        <w:rPr>
          <w:rFonts w:ascii="標楷體" w:eastAsia="標楷體" w:hAnsi="標楷體" w:cs="新細明體" w:hint="eastAsia"/>
          <w:kern w:val="0"/>
        </w:rPr>
        <w:t>強化</w:t>
      </w:r>
      <w:r w:rsidR="00BF1648" w:rsidRPr="00632D6A">
        <w:rPr>
          <w:rFonts w:ascii="標楷體" w:eastAsia="標楷體" w:hAnsi="標楷體" w:cs="新細明體" w:hint="eastAsia"/>
          <w:kern w:val="0"/>
        </w:rPr>
        <w:t>教職員工</w:t>
      </w:r>
      <w:r w:rsidR="00632D6A" w:rsidRPr="002E5BA1">
        <w:rPr>
          <w:rFonts w:ascii="標楷體" w:eastAsia="標楷體" w:hAnsi="標楷體" w:cs="新細明體" w:hint="eastAsia"/>
          <w:kern w:val="0"/>
        </w:rPr>
        <w:t>與從事勞動作業</w:t>
      </w:r>
      <w:r w:rsidR="00BF1648" w:rsidRPr="002E5BA1">
        <w:rPr>
          <w:rFonts w:ascii="標楷體" w:eastAsia="標楷體" w:hAnsi="標楷體" w:cs="新細明體" w:hint="eastAsia"/>
          <w:kern w:val="0"/>
        </w:rPr>
        <w:t>之</w:t>
      </w:r>
      <w:r w:rsidR="00632D6A" w:rsidRPr="002E5BA1">
        <w:rPr>
          <w:rFonts w:ascii="標楷體" w:eastAsia="標楷體" w:hAnsi="標楷體" w:cs="新細明體" w:hint="eastAsia"/>
          <w:kern w:val="0"/>
        </w:rPr>
        <w:t>工作者</w:t>
      </w:r>
      <w:r w:rsidR="00632D6A" w:rsidRPr="00632D6A">
        <w:rPr>
          <w:rFonts w:ascii="標楷體" w:eastAsia="標楷體" w:hAnsi="標楷體" w:cs="新細明體" w:hint="eastAsia"/>
          <w:kern w:val="0"/>
        </w:rPr>
        <w:t>之</w:t>
      </w:r>
      <w:r w:rsidRPr="005D561E">
        <w:rPr>
          <w:rFonts w:ascii="標楷體" w:eastAsia="標楷體" w:hAnsi="標楷體" w:cs="新細明體"/>
          <w:kern w:val="0"/>
        </w:rPr>
        <w:t>安</w:t>
      </w:r>
      <w:r w:rsidR="00BF1648" w:rsidRPr="002E5BA1">
        <w:rPr>
          <w:rFonts w:ascii="標楷體" w:eastAsia="標楷體" w:hAnsi="標楷體" w:cs="新細明體" w:hint="eastAsia"/>
          <w:kern w:val="0"/>
        </w:rPr>
        <w:t>全</w:t>
      </w:r>
      <w:r w:rsidRPr="005D561E">
        <w:rPr>
          <w:rFonts w:ascii="標楷體" w:eastAsia="標楷體" w:hAnsi="標楷體" w:cs="新細明體"/>
          <w:kern w:val="0"/>
        </w:rPr>
        <w:t>衛</w:t>
      </w:r>
      <w:r w:rsidR="00BF1648" w:rsidRPr="002E5BA1">
        <w:rPr>
          <w:rFonts w:ascii="標楷體" w:eastAsia="標楷體" w:hAnsi="標楷體" w:cs="新細明體" w:hint="eastAsia"/>
          <w:kern w:val="0"/>
        </w:rPr>
        <w:t>生</w:t>
      </w:r>
      <w:r w:rsidRPr="005D561E">
        <w:rPr>
          <w:rFonts w:ascii="標楷體" w:eastAsia="標楷體" w:hAnsi="標楷體" w:cs="新細明體" w:hint="eastAsia"/>
          <w:kern w:val="0"/>
        </w:rPr>
        <w:t>知</w:t>
      </w:r>
      <w:r w:rsidRPr="005D561E">
        <w:rPr>
          <w:rFonts w:ascii="標楷體" w:eastAsia="標楷體" w:hAnsi="標楷體" w:cs="新細明體"/>
          <w:kern w:val="0"/>
        </w:rPr>
        <w:t>能、預防</w:t>
      </w:r>
      <w:r w:rsidRPr="005D561E">
        <w:rPr>
          <w:rFonts w:ascii="標楷體" w:eastAsia="標楷體" w:hAnsi="標楷體" w:cs="新細明體" w:hint="eastAsia"/>
          <w:kern w:val="0"/>
        </w:rPr>
        <w:t>職業災害並</w:t>
      </w:r>
      <w:r w:rsidRPr="005D561E">
        <w:rPr>
          <w:rFonts w:ascii="標楷體" w:eastAsia="標楷體" w:hAnsi="標楷體" w:cs="新細明體"/>
          <w:kern w:val="0"/>
        </w:rPr>
        <w:t>持續改善</w:t>
      </w:r>
      <w:r w:rsidRPr="005D561E">
        <w:rPr>
          <w:rFonts w:ascii="標楷體" w:eastAsia="標楷體" w:hAnsi="標楷體" w:cs="新細明體" w:hint="eastAsia"/>
          <w:kern w:val="0"/>
        </w:rPr>
        <w:t>執行</w:t>
      </w:r>
      <w:r w:rsidRPr="005D561E">
        <w:rPr>
          <w:rFonts w:ascii="標楷體" w:eastAsia="標楷體" w:hAnsi="標楷體" w:cs="新細明體"/>
          <w:kern w:val="0"/>
        </w:rPr>
        <w:t>績效。</w:t>
      </w:r>
    </w:p>
    <w:p w:rsidR="00C87AD0" w:rsidRPr="005D561E" w:rsidRDefault="00C87AD0" w:rsidP="008F1811">
      <w:pPr>
        <w:pStyle w:val="a7"/>
        <w:widowControl/>
        <w:numPr>
          <w:ilvl w:val="0"/>
          <w:numId w:val="2"/>
        </w:numPr>
        <w:spacing w:before="100" w:beforeAutospacing="1" w:after="100" w:afterAutospacing="1"/>
        <w:ind w:leftChars="0" w:left="567" w:hanging="567"/>
        <w:rPr>
          <w:rFonts w:ascii="標楷體" w:eastAsia="標楷體" w:hAnsi="標楷體" w:cs="新細明體"/>
          <w:kern w:val="0"/>
        </w:rPr>
      </w:pPr>
      <w:r w:rsidRPr="005D561E">
        <w:rPr>
          <w:rFonts w:ascii="標楷體" w:eastAsia="標楷體" w:hAnsi="標楷體" w:cs="新細明體"/>
          <w:kern w:val="0"/>
        </w:rPr>
        <w:t>計畫目標：</w:t>
      </w:r>
      <w:r w:rsidRPr="005D561E">
        <w:rPr>
          <w:rFonts w:ascii="標楷體" w:eastAsia="標楷體" w:hAnsi="標楷體" w:cs="新細明體" w:hint="eastAsia"/>
          <w:kern w:val="0"/>
        </w:rPr>
        <w:t>為執行職業安全衛生法及相關</w:t>
      </w:r>
      <w:r w:rsidR="00632D6A" w:rsidRPr="002E5BA1">
        <w:rPr>
          <w:rFonts w:ascii="標楷體" w:eastAsia="標楷體" w:hAnsi="標楷體" w:cs="新細明體" w:hint="eastAsia"/>
          <w:kern w:val="0"/>
        </w:rPr>
        <w:t>勞動</w:t>
      </w:r>
      <w:r w:rsidRPr="005D561E">
        <w:rPr>
          <w:rFonts w:ascii="標楷體" w:eastAsia="標楷體" w:hAnsi="標楷體" w:cs="新細明體" w:hint="eastAsia"/>
          <w:kern w:val="0"/>
        </w:rPr>
        <w:t>法令規定，推動職業安全衛生業務，避免學校發生職業災害，以保障學校</w:t>
      </w:r>
      <w:r w:rsidR="006B3D4D" w:rsidRPr="005D561E">
        <w:rPr>
          <w:rFonts w:ascii="標楷體" w:eastAsia="標楷體" w:hAnsi="標楷體" w:cs="新細明體" w:hint="eastAsia"/>
          <w:kern w:val="0"/>
        </w:rPr>
        <w:t>校內工作者(如：教職</w:t>
      </w:r>
      <w:r w:rsidR="006B3D4D" w:rsidRPr="002E5BA1">
        <w:rPr>
          <w:rFonts w:ascii="標楷體" w:eastAsia="標楷體" w:hAnsi="標楷體" w:cs="新細明體" w:hint="eastAsia"/>
          <w:kern w:val="0"/>
        </w:rPr>
        <w:t>、</w:t>
      </w:r>
      <w:r w:rsidR="006B3D4D" w:rsidRPr="005D561E">
        <w:rPr>
          <w:rFonts w:ascii="標楷體" w:eastAsia="標楷體" w:hAnsi="標楷體" w:cs="新細明體" w:hint="eastAsia"/>
          <w:kern w:val="0"/>
        </w:rPr>
        <w:t>員工與</w:t>
      </w:r>
      <w:r w:rsidR="006B3D4D" w:rsidRPr="002E5BA1">
        <w:rPr>
          <w:rFonts w:ascii="標楷體" w:eastAsia="標楷體" w:hAnsi="標楷體" w:cs="新細明體" w:hint="eastAsia"/>
          <w:kern w:val="0"/>
        </w:rPr>
        <w:t>學生等</w:t>
      </w:r>
      <w:r w:rsidR="00632D6A" w:rsidRPr="002E5BA1">
        <w:rPr>
          <w:rFonts w:ascii="標楷體" w:eastAsia="標楷體" w:hAnsi="標楷體" w:cs="新細明體" w:hint="eastAsia"/>
          <w:kern w:val="0"/>
        </w:rPr>
        <w:t>從事勞動作業之工作者</w:t>
      </w:r>
      <w:r w:rsidR="006B3D4D" w:rsidRPr="005D561E">
        <w:rPr>
          <w:rFonts w:ascii="標楷體" w:eastAsia="標楷體" w:hAnsi="標楷體" w:cs="新細明體" w:hint="eastAsia"/>
          <w:kern w:val="0"/>
        </w:rPr>
        <w:t>)及利害相關者(訪客</w:t>
      </w:r>
      <w:r w:rsidR="00A61426" w:rsidRPr="005D561E">
        <w:rPr>
          <w:rFonts w:ascii="標楷體" w:eastAsia="標楷體" w:hAnsi="標楷體" w:cs="新細明體" w:hint="eastAsia"/>
          <w:kern w:val="0"/>
        </w:rPr>
        <w:t>、</w:t>
      </w:r>
      <w:r w:rsidR="006B3D4D" w:rsidRPr="005D561E">
        <w:rPr>
          <w:rFonts w:ascii="標楷體" w:eastAsia="標楷體" w:hAnsi="標楷體" w:cs="新細明體" w:hint="eastAsia"/>
          <w:kern w:val="0"/>
        </w:rPr>
        <w:t>承攬商</w:t>
      </w:r>
      <w:r w:rsidR="00E6573F" w:rsidRPr="002E5BA1">
        <w:rPr>
          <w:rFonts w:ascii="標楷體" w:eastAsia="標楷體" w:hAnsi="標楷體" w:cs="新細明體" w:hint="eastAsia"/>
          <w:kern w:val="0"/>
        </w:rPr>
        <w:t>僱用之勞工與自營作業者</w:t>
      </w:r>
      <w:r w:rsidR="006B3D4D" w:rsidRPr="005D561E">
        <w:rPr>
          <w:rFonts w:ascii="標楷體" w:eastAsia="標楷體" w:hAnsi="標楷體" w:cs="新細明體" w:hint="eastAsia"/>
          <w:kern w:val="0"/>
        </w:rPr>
        <w:t>等)</w:t>
      </w:r>
      <w:r w:rsidRPr="005D561E">
        <w:rPr>
          <w:rFonts w:ascii="標楷體" w:eastAsia="標楷體" w:hAnsi="標楷體" w:cs="新細明體" w:hint="eastAsia"/>
          <w:kern w:val="0"/>
        </w:rPr>
        <w:t>之</w:t>
      </w:r>
      <w:r w:rsidR="00E6573F" w:rsidRPr="002E5BA1">
        <w:rPr>
          <w:rFonts w:ascii="標楷體" w:eastAsia="標楷體" w:hAnsi="標楷體" w:cs="新細明體" w:hint="eastAsia"/>
          <w:kern w:val="0"/>
        </w:rPr>
        <w:t>生命</w:t>
      </w:r>
      <w:r w:rsidRPr="005D561E">
        <w:rPr>
          <w:rFonts w:ascii="標楷體" w:eastAsia="標楷體" w:hAnsi="標楷體" w:cs="新細明體" w:hint="eastAsia"/>
          <w:kern w:val="0"/>
        </w:rPr>
        <w:t>安全及</w:t>
      </w:r>
      <w:r w:rsidR="00E6573F" w:rsidRPr="002E5BA1">
        <w:rPr>
          <w:rFonts w:ascii="標楷體" w:eastAsia="標楷體" w:hAnsi="標楷體" w:cs="新細明體" w:hint="eastAsia"/>
          <w:kern w:val="0"/>
        </w:rPr>
        <w:t>身心</w:t>
      </w:r>
      <w:r w:rsidRPr="005D561E">
        <w:rPr>
          <w:rFonts w:ascii="標楷體" w:eastAsia="標楷體" w:hAnsi="標楷體" w:cs="新細明體" w:hint="eastAsia"/>
          <w:kern w:val="0"/>
        </w:rPr>
        <w:t>健康</w:t>
      </w:r>
      <w:r w:rsidRPr="005D561E">
        <w:rPr>
          <w:rFonts w:ascii="標楷體" w:eastAsia="標楷體" w:hAnsi="標楷體" w:cs="新細明體"/>
          <w:kern w:val="0"/>
        </w:rPr>
        <w:t>。</w:t>
      </w:r>
    </w:p>
    <w:p w:rsidR="00C87AD0" w:rsidRPr="005D561E" w:rsidRDefault="00C87AD0" w:rsidP="008F1811">
      <w:pPr>
        <w:pStyle w:val="a7"/>
        <w:widowControl/>
        <w:numPr>
          <w:ilvl w:val="0"/>
          <w:numId w:val="2"/>
        </w:numPr>
        <w:spacing w:before="100" w:beforeAutospacing="1" w:after="100" w:afterAutospacing="1"/>
        <w:ind w:leftChars="0" w:left="567" w:hanging="567"/>
        <w:rPr>
          <w:rFonts w:ascii="標楷體" w:eastAsia="標楷體" w:hAnsi="標楷體" w:cs="新細明體"/>
          <w:kern w:val="0"/>
        </w:rPr>
      </w:pPr>
      <w:r w:rsidRPr="005D561E">
        <w:rPr>
          <w:rFonts w:ascii="標楷體" w:eastAsia="標楷體" w:hAnsi="標楷體" w:cs="新細明體"/>
          <w:kern w:val="0"/>
        </w:rPr>
        <w:t>計畫項目</w:t>
      </w:r>
      <w:r w:rsidR="00D403E0" w:rsidRPr="005D561E">
        <w:rPr>
          <w:rFonts w:ascii="標楷體" w:eastAsia="標楷體" w:hAnsi="標楷體" w:cs="新細明體" w:hint="eastAsia"/>
          <w:kern w:val="0"/>
        </w:rPr>
        <w:t>之施行</w:t>
      </w:r>
      <w:r w:rsidRPr="005D561E">
        <w:rPr>
          <w:rFonts w:ascii="標楷體" w:eastAsia="標楷體" w:hAnsi="標楷體" w:cs="新細明體"/>
          <w:kern w:val="0"/>
        </w:rPr>
        <w:t>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39"/>
        <w:gridCol w:w="1837"/>
        <w:gridCol w:w="2261"/>
        <w:gridCol w:w="4051"/>
        <w:gridCol w:w="1872"/>
        <w:gridCol w:w="1278"/>
        <w:gridCol w:w="1439"/>
        <w:gridCol w:w="1349"/>
      </w:tblGrid>
      <w:tr w:rsidR="005D561E" w:rsidRPr="005D561E" w:rsidTr="00F73FF1">
        <w:trPr>
          <w:cantSplit/>
          <w:trHeight w:val="730"/>
          <w:tblHeader/>
        </w:trPr>
        <w:tc>
          <w:tcPr>
            <w:tcW w:w="184" w:type="pct"/>
            <w:shd w:val="clear" w:color="auto" w:fill="FFFFFF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center"/>
              <w:rPr>
                <w:rFonts w:eastAsia="標楷體"/>
                <w:b/>
              </w:rPr>
            </w:pPr>
            <w:r w:rsidRPr="005D561E">
              <w:rPr>
                <w:rFonts w:eastAsia="標楷體" w:hAnsi="標楷體"/>
                <w:b/>
              </w:rPr>
              <w:t>項</w:t>
            </w:r>
          </w:p>
          <w:p w:rsidR="00C87AD0" w:rsidRPr="005D561E" w:rsidRDefault="00C87AD0" w:rsidP="00A01BF6">
            <w:pPr>
              <w:spacing w:line="240" w:lineRule="atLeast"/>
              <w:contextualSpacing/>
              <w:jc w:val="center"/>
              <w:rPr>
                <w:rFonts w:eastAsia="標楷體"/>
                <w:b/>
              </w:rPr>
            </w:pPr>
            <w:r w:rsidRPr="005D561E">
              <w:rPr>
                <w:rFonts w:eastAsia="標楷體" w:hAnsi="標楷體"/>
                <w:b/>
              </w:rPr>
              <w:t>次</w:t>
            </w:r>
          </w:p>
        </w:tc>
        <w:tc>
          <w:tcPr>
            <w:tcW w:w="628" w:type="pct"/>
            <w:shd w:val="clear" w:color="auto" w:fill="FFFFFF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center"/>
              <w:rPr>
                <w:rFonts w:eastAsia="標楷體"/>
                <w:b/>
              </w:rPr>
            </w:pPr>
            <w:r w:rsidRPr="005D561E">
              <w:rPr>
                <w:rFonts w:eastAsia="標楷體" w:hAnsi="標楷體"/>
                <w:b/>
              </w:rPr>
              <w:t>計畫項目</w:t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center"/>
              <w:rPr>
                <w:rFonts w:eastAsia="標楷體"/>
                <w:b/>
              </w:rPr>
            </w:pPr>
            <w:r w:rsidRPr="005D561E">
              <w:rPr>
                <w:rFonts w:eastAsia="標楷體" w:hAnsi="標楷體"/>
                <w:b/>
              </w:rPr>
              <w:t>實施細目</w:t>
            </w:r>
          </w:p>
        </w:tc>
        <w:tc>
          <w:tcPr>
            <w:tcW w:w="1385" w:type="pct"/>
            <w:shd w:val="clear" w:color="auto" w:fill="FFFFFF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center"/>
              <w:rPr>
                <w:rFonts w:eastAsia="標楷體"/>
                <w:b/>
              </w:rPr>
            </w:pPr>
            <w:r w:rsidRPr="005D561E">
              <w:rPr>
                <w:rFonts w:eastAsia="標楷體" w:hAnsi="標楷體"/>
                <w:b/>
              </w:rPr>
              <w:t>實施方法</w:t>
            </w:r>
          </w:p>
        </w:tc>
        <w:tc>
          <w:tcPr>
            <w:tcW w:w="640" w:type="pct"/>
            <w:shd w:val="clear" w:color="auto" w:fill="FFFFFF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center"/>
              <w:rPr>
                <w:rFonts w:eastAsia="標楷體"/>
                <w:b/>
              </w:rPr>
            </w:pPr>
            <w:r w:rsidRPr="005D561E">
              <w:rPr>
                <w:rFonts w:eastAsia="標楷體" w:hAnsi="標楷體"/>
                <w:b/>
              </w:rPr>
              <w:t>實施單位</w:t>
            </w:r>
            <w:r w:rsidRPr="005D561E">
              <w:rPr>
                <w:rFonts w:eastAsia="標楷體"/>
                <w:b/>
              </w:rPr>
              <w:t>/</w:t>
            </w:r>
            <w:r w:rsidRPr="005D561E">
              <w:rPr>
                <w:rFonts w:eastAsia="標楷體" w:hAnsi="標楷體"/>
                <w:b/>
              </w:rPr>
              <w:t>人員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center"/>
              <w:rPr>
                <w:rFonts w:eastAsia="標楷體"/>
                <w:b/>
              </w:rPr>
            </w:pPr>
            <w:r w:rsidRPr="005D561E">
              <w:rPr>
                <w:rFonts w:eastAsia="標楷體" w:hAnsi="標楷體"/>
                <w:b/>
              </w:rPr>
              <w:t>實施</w:t>
            </w:r>
          </w:p>
          <w:p w:rsidR="00C87AD0" w:rsidRPr="005D561E" w:rsidRDefault="00C87AD0" w:rsidP="00A01BF6">
            <w:pPr>
              <w:spacing w:line="240" w:lineRule="atLeast"/>
              <w:contextualSpacing/>
              <w:jc w:val="center"/>
              <w:rPr>
                <w:rFonts w:eastAsia="標楷體"/>
                <w:b/>
              </w:rPr>
            </w:pPr>
            <w:r w:rsidRPr="005D561E">
              <w:rPr>
                <w:rFonts w:eastAsia="標楷體" w:hAnsi="標楷體"/>
                <w:b/>
              </w:rPr>
              <w:t>期限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center"/>
              <w:rPr>
                <w:rFonts w:eastAsia="標楷體"/>
                <w:b/>
              </w:rPr>
            </w:pPr>
            <w:r w:rsidRPr="005D561E">
              <w:rPr>
                <w:rFonts w:eastAsia="標楷體" w:hAnsi="標楷體"/>
                <w:b/>
              </w:rPr>
              <w:t>預估經費</w:t>
            </w:r>
          </w:p>
          <w:p w:rsidR="00C87AD0" w:rsidRPr="005D561E" w:rsidRDefault="00C87AD0" w:rsidP="00A01BF6">
            <w:pPr>
              <w:spacing w:line="240" w:lineRule="atLeast"/>
              <w:contextualSpacing/>
              <w:jc w:val="center"/>
              <w:rPr>
                <w:rFonts w:eastAsia="標楷體"/>
                <w:b/>
              </w:rPr>
            </w:pPr>
            <w:r w:rsidRPr="005D561E">
              <w:rPr>
                <w:rFonts w:eastAsia="標楷體"/>
                <w:b/>
              </w:rPr>
              <w:t>(</w:t>
            </w:r>
            <w:r w:rsidRPr="005D561E">
              <w:rPr>
                <w:rFonts w:eastAsia="標楷體" w:hAnsi="標楷體"/>
                <w:b/>
              </w:rPr>
              <w:t>新台幣</w:t>
            </w:r>
            <w:r w:rsidRPr="005D561E">
              <w:rPr>
                <w:rFonts w:eastAsia="標楷體"/>
                <w:b/>
              </w:rPr>
              <w:t>)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center"/>
              <w:rPr>
                <w:rFonts w:eastAsia="標楷體"/>
                <w:b/>
              </w:rPr>
            </w:pPr>
            <w:r w:rsidRPr="005D561E">
              <w:rPr>
                <w:rFonts w:eastAsia="標楷體" w:hAnsi="標楷體"/>
                <w:b/>
              </w:rPr>
              <w:t>備</w:t>
            </w:r>
            <w:r w:rsidRPr="005D561E">
              <w:rPr>
                <w:rFonts w:eastAsia="標楷體"/>
                <w:b/>
              </w:rPr>
              <w:t xml:space="preserve"> </w:t>
            </w:r>
            <w:r w:rsidRPr="005D561E">
              <w:rPr>
                <w:rFonts w:eastAsia="標楷體" w:hAnsi="標楷體"/>
                <w:b/>
              </w:rPr>
              <w:t>註</w:t>
            </w:r>
          </w:p>
        </w:tc>
      </w:tr>
      <w:tr w:rsidR="005D561E" w:rsidRPr="005D561E" w:rsidTr="00F73FF1">
        <w:trPr>
          <w:cantSplit/>
          <w:trHeight w:val="397"/>
        </w:trPr>
        <w:tc>
          <w:tcPr>
            <w:tcW w:w="184" w:type="pct"/>
            <w:vMerge w:val="restar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/>
              </w:rPr>
              <w:t>1</w:t>
            </w:r>
          </w:p>
        </w:tc>
        <w:tc>
          <w:tcPr>
            <w:tcW w:w="628" w:type="pct"/>
            <w:vMerge w:val="restart"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工作環境或作業危害之辨識、評估及控制</w:t>
            </w:r>
          </w:p>
        </w:tc>
        <w:tc>
          <w:tcPr>
            <w:tcW w:w="773" w:type="pct"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規劃危害鑑別與風險評估模式</w:t>
            </w:r>
          </w:p>
        </w:tc>
        <w:tc>
          <w:tcPr>
            <w:tcW w:w="1385" w:type="pct"/>
            <w:vMerge w:val="restart"/>
            <w:vAlign w:val="center"/>
          </w:tcPr>
          <w:p w:rsidR="00C87AD0" w:rsidRPr="005D561E" w:rsidRDefault="00C87AD0" w:rsidP="00CA5F96">
            <w:pPr>
              <w:pStyle w:val="Web"/>
              <w:spacing w:before="0" w:beforeAutospacing="0" w:after="0" w:line="240" w:lineRule="atLeast"/>
              <w:contextualSpacing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依『</w:t>
            </w:r>
            <w:r w:rsidR="00807E05" w:rsidRPr="005D561E">
              <w:rPr>
                <w:rFonts w:ascii="Times New Roman" w:eastAsia="標楷體" w:hAnsi="標楷體" w:cs="Times New Roman"/>
              </w:rPr>
              <w:t>危害鑑別風險評估執行</w:t>
            </w:r>
            <w:r w:rsidR="00545FDA" w:rsidRPr="005D561E">
              <w:rPr>
                <w:rFonts w:ascii="Times New Roman" w:eastAsia="標楷體" w:hAnsi="標楷體" w:cs="Times New Roman"/>
              </w:rPr>
              <w:t>辦法</w:t>
            </w:r>
            <w:r w:rsidRPr="005D561E">
              <w:rPr>
                <w:rFonts w:ascii="Times New Roman" w:eastAsia="標楷體" w:hAnsi="標楷體" w:cs="Times New Roman"/>
              </w:rPr>
              <w:t>』辦理</w:t>
            </w:r>
          </w:p>
        </w:tc>
        <w:tc>
          <w:tcPr>
            <w:tcW w:w="640" w:type="pct"/>
            <w:vAlign w:val="center"/>
          </w:tcPr>
          <w:p w:rsidR="00C87AD0" w:rsidRPr="005D561E" w:rsidRDefault="00A41D4D" w:rsidP="00AB2057">
            <w:pPr>
              <w:spacing w:line="240" w:lineRule="atLeast"/>
              <w:contextualSpacing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 w:rsidR="002E5BA1">
              <w:rPr>
                <w:rFonts w:eastAsia="標楷體" w:hAnsi="標楷體" w:hint="eastAsia"/>
              </w:rPr>
              <w:t>或管理人員</w:t>
            </w:r>
            <w:r w:rsidR="00C87AD0" w:rsidRPr="005D561E">
              <w:rPr>
                <w:rFonts w:eastAsia="標楷體" w:hAnsi="標楷體"/>
              </w:rPr>
              <w:t>、</w:t>
            </w:r>
            <w:r w:rsidR="00AB2057" w:rsidRPr="005D561E">
              <w:rPr>
                <w:rFonts w:eastAsia="標楷體" w:hAnsi="標楷體" w:hint="eastAsia"/>
              </w:rPr>
              <w:t>各單位</w:t>
            </w:r>
          </w:p>
        </w:tc>
        <w:tc>
          <w:tcPr>
            <w:tcW w:w="437" w:type="pct"/>
            <w:vAlign w:val="center"/>
          </w:tcPr>
          <w:p w:rsidR="00C87AD0" w:rsidRPr="005D561E" w:rsidRDefault="007C148A" w:rsidP="00A01BF6">
            <w:pPr>
              <w:spacing w:line="240" w:lineRule="atLeast"/>
              <w:contextualSpacing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/>
                <w:spacing w:val="-4"/>
              </w:rPr>
              <w:t>1</w:t>
            </w:r>
            <w:r w:rsidR="00C87AD0" w:rsidRPr="005D561E">
              <w:rPr>
                <w:rFonts w:eastAsia="標楷體" w:hAnsi="標楷體"/>
                <w:spacing w:val="-4"/>
              </w:rPr>
              <w:t>月</w:t>
            </w:r>
            <w:r w:rsidR="00C87AD0" w:rsidRPr="005D561E">
              <w:rPr>
                <w:rFonts w:eastAsia="標楷體"/>
                <w:spacing w:val="-4"/>
              </w:rPr>
              <w:t>-12</w:t>
            </w:r>
            <w:r w:rsidR="00C87AD0"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C87AD0" w:rsidRPr="005D561E" w:rsidRDefault="00D81CE4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2000</w:t>
            </w:r>
          </w:p>
        </w:tc>
        <w:tc>
          <w:tcPr>
            <w:tcW w:w="461" w:type="pct"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397"/>
        </w:trPr>
        <w:tc>
          <w:tcPr>
            <w:tcW w:w="184" w:type="pct"/>
            <w:vMerge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工作場所安全觀察</w:t>
            </w:r>
          </w:p>
        </w:tc>
        <w:tc>
          <w:tcPr>
            <w:tcW w:w="1385" w:type="pct"/>
            <w:vMerge/>
            <w:vAlign w:val="center"/>
          </w:tcPr>
          <w:p w:rsidR="00C87AD0" w:rsidRPr="005D561E" w:rsidRDefault="00C87AD0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0" w:type="pct"/>
            <w:vAlign w:val="center"/>
          </w:tcPr>
          <w:p w:rsidR="00C87AD0" w:rsidRPr="005D561E" w:rsidRDefault="002E5BA1" w:rsidP="00A01BF6">
            <w:pPr>
              <w:spacing w:line="240" w:lineRule="atLeast"/>
              <w:contextualSpacing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</w:t>
            </w:r>
            <w:r w:rsidRPr="005D561E">
              <w:rPr>
                <w:rFonts w:eastAsia="標楷體" w:hAnsi="標楷體"/>
              </w:rPr>
              <w:t>、</w:t>
            </w:r>
            <w:r w:rsidRPr="005D561E">
              <w:rPr>
                <w:rFonts w:eastAsia="標楷體" w:hAnsi="標楷體" w:hint="eastAsia"/>
              </w:rPr>
              <w:t>各單位</w:t>
            </w:r>
          </w:p>
        </w:tc>
        <w:tc>
          <w:tcPr>
            <w:tcW w:w="437" w:type="pct"/>
            <w:vAlign w:val="center"/>
          </w:tcPr>
          <w:p w:rsidR="00C87AD0" w:rsidRPr="005D561E" w:rsidRDefault="007C148A" w:rsidP="00A01BF6">
            <w:pPr>
              <w:spacing w:line="240" w:lineRule="atLeast"/>
              <w:contextualSpacing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/>
                <w:spacing w:val="-4"/>
              </w:rPr>
              <w:t>1</w:t>
            </w:r>
            <w:r w:rsidR="00C87AD0" w:rsidRPr="005D561E">
              <w:rPr>
                <w:rFonts w:eastAsia="標楷體" w:hAnsi="標楷體"/>
                <w:spacing w:val="-4"/>
              </w:rPr>
              <w:t>月</w:t>
            </w:r>
            <w:r w:rsidR="00C87AD0" w:rsidRPr="005D561E">
              <w:rPr>
                <w:rFonts w:eastAsia="標楷體"/>
                <w:spacing w:val="-4"/>
              </w:rPr>
              <w:t>-12</w:t>
            </w:r>
            <w:r w:rsidR="00C87AD0"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C87AD0" w:rsidRPr="005D561E" w:rsidRDefault="00D81CE4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2000</w:t>
            </w:r>
          </w:p>
        </w:tc>
        <w:tc>
          <w:tcPr>
            <w:tcW w:w="461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397"/>
        </w:trPr>
        <w:tc>
          <w:tcPr>
            <w:tcW w:w="184" w:type="pct"/>
            <w:vMerge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C87AD0" w:rsidRPr="005D561E" w:rsidRDefault="00C87AD0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依危害鑑別、風險評估結果決定控制措施</w:t>
            </w:r>
          </w:p>
        </w:tc>
        <w:tc>
          <w:tcPr>
            <w:tcW w:w="1385" w:type="pct"/>
            <w:vMerge/>
            <w:vAlign w:val="center"/>
          </w:tcPr>
          <w:p w:rsidR="00C87AD0" w:rsidRPr="005D561E" w:rsidRDefault="00C87AD0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0" w:type="pct"/>
            <w:vAlign w:val="center"/>
          </w:tcPr>
          <w:p w:rsidR="00C87AD0" w:rsidRPr="005D561E" w:rsidRDefault="002E5BA1" w:rsidP="00A01BF6">
            <w:pPr>
              <w:spacing w:line="240" w:lineRule="atLeast"/>
              <w:contextualSpacing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</w:t>
            </w:r>
            <w:r w:rsidRPr="005D561E">
              <w:rPr>
                <w:rFonts w:eastAsia="標楷體" w:hAnsi="標楷體"/>
              </w:rPr>
              <w:t>、</w:t>
            </w:r>
            <w:r w:rsidRPr="005D561E">
              <w:rPr>
                <w:rFonts w:eastAsia="標楷體" w:hAnsi="標楷體" w:hint="eastAsia"/>
              </w:rPr>
              <w:t>各單位</w:t>
            </w:r>
          </w:p>
        </w:tc>
        <w:tc>
          <w:tcPr>
            <w:tcW w:w="437" w:type="pct"/>
            <w:vAlign w:val="center"/>
          </w:tcPr>
          <w:p w:rsidR="00C87AD0" w:rsidRPr="005D561E" w:rsidRDefault="007C148A" w:rsidP="00A01BF6">
            <w:pPr>
              <w:spacing w:line="240" w:lineRule="atLeast"/>
              <w:contextualSpacing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/>
                <w:spacing w:val="-4"/>
              </w:rPr>
              <w:t>1</w:t>
            </w:r>
            <w:r w:rsidR="00C87AD0" w:rsidRPr="005D561E">
              <w:rPr>
                <w:rFonts w:eastAsia="標楷體" w:hAnsi="標楷體"/>
                <w:spacing w:val="-4"/>
              </w:rPr>
              <w:t>月</w:t>
            </w:r>
            <w:r w:rsidR="00C87AD0" w:rsidRPr="005D561E">
              <w:rPr>
                <w:rFonts w:eastAsia="標楷體"/>
                <w:spacing w:val="-4"/>
              </w:rPr>
              <w:t>-12</w:t>
            </w:r>
            <w:r w:rsidR="00C87AD0"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C87AD0" w:rsidRPr="005D561E" w:rsidRDefault="00D81CE4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2000</w:t>
            </w:r>
          </w:p>
        </w:tc>
        <w:tc>
          <w:tcPr>
            <w:tcW w:w="461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397"/>
        </w:trPr>
        <w:tc>
          <w:tcPr>
            <w:tcW w:w="184" w:type="pct"/>
            <w:vMerge w:val="restar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/>
              </w:rPr>
              <w:t>2</w:t>
            </w:r>
          </w:p>
        </w:tc>
        <w:tc>
          <w:tcPr>
            <w:tcW w:w="628" w:type="pct"/>
            <w:vMerge w:val="restart"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機械、設備或器具之管理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C87AD0" w:rsidRPr="005D561E" w:rsidRDefault="00C87AD0" w:rsidP="0053023E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一般手工具管理</w:t>
            </w:r>
          </w:p>
        </w:tc>
        <w:tc>
          <w:tcPr>
            <w:tcW w:w="1385" w:type="pct"/>
            <w:shd w:val="clear" w:color="auto" w:fill="auto"/>
            <w:vAlign w:val="center"/>
          </w:tcPr>
          <w:p w:rsidR="00C87AD0" w:rsidRPr="005D561E" w:rsidRDefault="00C87AD0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Times New Roman" w:cs="Times New Roman"/>
              </w:rPr>
              <w:t>1.</w:t>
            </w:r>
            <w:r w:rsidRPr="005D561E">
              <w:rPr>
                <w:rFonts w:ascii="Times New Roman" w:eastAsia="標楷體" w:hAnsi="標楷體" w:cs="Times New Roman"/>
              </w:rPr>
              <w:t>手工具實施定期檢查與保養。</w:t>
            </w:r>
          </w:p>
          <w:p w:rsidR="00C87AD0" w:rsidRPr="005D561E" w:rsidRDefault="00C87AD0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Times New Roman" w:cs="Times New Roman"/>
              </w:rPr>
              <w:t>2.</w:t>
            </w:r>
            <w:r w:rsidRPr="005D561E">
              <w:rPr>
                <w:rFonts w:ascii="Times New Roman" w:eastAsia="標楷體" w:hAnsi="標楷體" w:cs="Times New Roman"/>
              </w:rPr>
              <w:t>使用工具架、工具箱時，應將手工具整齊排列於固定位置，且須避免，以免因碰觸或掉落等傷人。</w:t>
            </w:r>
          </w:p>
        </w:tc>
        <w:tc>
          <w:tcPr>
            <w:tcW w:w="640" w:type="pct"/>
            <w:vAlign w:val="center"/>
          </w:tcPr>
          <w:p w:rsidR="00C87AD0" w:rsidRPr="005D561E" w:rsidRDefault="00AB2057" w:rsidP="00A01BF6">
            <w:pPr>
              <w:spacing w:line="240" w:lineRule="atLeast"/>
              <w:contextualSpacing/>
              <w:rPr>
                <w:rFonts w:eastAsia="標楷體"/>
              </w:rPr>
            </w:pPr>
            <w:r w:rsidRPr="005D561E">
              <w:rPr>
                <w:rFonts w:eastAsia="標楷體" w:hAnsi="標楷體" w:hint="eastAsia"/>
              </w:rPr>
              <w:t>各</w:t>
            </w:r>
            <w:r w:rsidR="00E6573F" w:rsidRPr="002E5BA1">
              <w:rPr>
                <w:rFonts w:eastAsia="標楷體" w:hAnsi="標楷體" w:hint="eastAsia"/>
              </w:rPr>
              <w:t>使用或保管</w:t>
            </w:r>
            <w:r w:rsidRPr="005D561E">
              <w:rPr>
                <w:rFonts w:eastAsia="標楷體" w:hAnsi="標楷體" w:hint="eastAsia"/>
              </w:rPr>
              <w:t>單位</w:t>
            </w:r>
          </w:p>
        </w:tc>
        <w:tc>
          <w:tcPr>
            <w:tcW w:w="437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center"/>
              <w:rPr>
                <w:rFonts w:eastAsia="標楷體"/>
              </w:rPr>
            </w:pPr>
            <w:r w:rsidRPr="005D561E">
              <w:rPr>
                <w:rFonts w:eastAsia="標楷體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C87AD0" w:rsidRPr="005D561E" w:rsidRDefault="00D81CE4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2000</w:t>
            </w:r>
          </w:p>
        </w:tc>
        <w:tc>
          <w:tcPr>
            <w:tcW w:w="461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397"/>
        </w:trPr>
        <w:tc>
          <w:tcPr>
            <w:tcW w:w="184" w:type="pct"/>
            <w:vMerge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AB2057" w:rsidRPr="005D561E" w:rsidRDefault="00AB2057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:rsidR="00AB2057" w:rsidRPr="005D561E" w:rsidRDefault="00AB2057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一般機械、設備</w:t>
            </w:r>
          </w:p>
        </w:tc>
        <w:tc>
          <w:tcPr>
            <w:tcW w:w="1385" w:type="pct"/>
            <w:shd w:val="clear" w:color="auto" w:fill="auto"/>
            <w:vAlign w:val="center"/>
          </w:tcPr>
          <w:p w:rsidR="00AB2057" w:rsidRPr="005D561E" w:rsidRDefault="00AB2057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Times New Roman" w:cs="Times New Roman"/>
              </w:rPr>
              <w:t>1.</w:t>
            </w:r>
            <w:r w:rsidRPr="005D561E">
              <w:rPr>
                <w:rFonts w:ascii="Times New Roman" w:eastAsia="標楷體" w:hAnsi="標楷體" w:cs="Times New Roman"/>
              </w:rPr>
              <w:t>一般相關機械、設備若屬本校所有，則相關之檢查、保養屬本校之權責範圍；若屬承攬商所有（如：電焊機、發電機</w:t>
            </w:r>
            <w:r w:rsidRPr="005D561E">
              <w:rPr>
                <w:rFonts w:ascii="Times New Roman" w:eastAsia="標楷體" w:hAnsi="Times New Roman" w:cs="Times New Roman"/>
              </w:rPr>
              <w:t>…</w:t>
            </w:r>
            <w:r w:rsidRPr="005D561E">
              <w:rPr>
                <w:rFonts w:ascii="Times New Roman" w:eastAsia="標楷體" w:hAnsi="標楷體" w:cs="Times New Roman"/>
              </w:rPr>
              <w:t>等），則由承攬商實施一般機械、設備之管理。</w:t>
            </w:r>
          </w:p>
          <w:p w:rsidR="00AB2057" w:rsidRPr="005D561E" w:rsidRDefault="00AB2057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Times New Roman" w:cs="Times New Roman"/>
              </w:rPr>
              <w:t>2.</w:t>
            </w:r>
            <w:r w:rsidRPr="005D561E">
              <w:rPr>
                <w:rFonts w:ascii="Times New Roman" w:eastAsia="標楷體" w:hAnsi="標楷體" w:cs="Times New Roman"/>
              </w:rPr>
              <w:t>各式一般之機械設備之定期檢查與檢點機制，依『自動檢查計畫』實施。</w:t>
            </w:r>
          </w:p>
        </w:tc>
        <w:tc>
          <w:tcPr>
            <w:tcW w:w="640" w:type="pct"/>
          </w:tcPr>
          <w:p w:rsidR="00AB2057" w:rsidRPr="005D561E" w:rsidRDefault="00AB2057">
            <w:r w:rsidRPr="005D561E">
              <w:rPr>
                <w:rFonts w:eastAsia="標楷體" w:hAnsi="標楷體" w:hint="eastAsia"/>
              </w:rPr>
              <w:t>各</w:t>
            </w:r>
            <w:r w:rsidR="00E6573F" w:rsidRPr="002E5BA1">
              <w:rPr>
                <w:rFonts w:eastAsia="標楷體" w:hAnsi="標楷體" w:hint="eastAsia"/>
              </w:rPr>
              <w:t>使用或保管</w:t>
            </w:r>
            <w:r w:rsidRPr="005D561E">
              <w:rPr>
                <w:rFonts w:eastAsia="標楷體" w:hAnsi="標楷體" w:hint="eastAsia"/>
              </w:rPr>
              <w:t>單位</w:t>
            </w:r>
          </w:p>
        </w:tc>
        <w:tc>
          <w:tcPr>
            <w:tcW w:w="437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AB2057" w:rsidRPr="005D561E" w:rsidRDefault="00D81CE4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2000</w:t>
            </w:r>
          </w:p>
        </w:tc>
        <w:tc>
          <w:tcPr>
            <w:tcW w:w="461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C15BFD" w:rsidRPr="005D561E" w:rsidTr="00F73FF1">
        <w:trPr>
          <w:cantSplit/>
          <w:trHeight w:val="397"/>
        </w:trPr>
        <w:tc>
          <w:tcPr>
            <w:tcW w:w="184" w:type="pct"/>
            <w:vMerge/>
            <w:vAlign w:val="center"/>
          </w:tcPr>
          <w:p w:rsidR="00C15BFD" w:rsidRPr="005D561E" w:rsidRDefault="00C15BFD" w:rsidP="00C15BFD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C15BFD" w:rsidRPr="005D561E" w:rsidRDefault="00C15BFD" w:rsidP="00C15BFD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:rsidR="00C15BFD" w:rsidRPr="005D561E" w:rsidRDefault="00C15BFD" w:rsidP="00C15BFD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危險性機械</w:t>
            </w:r>
            <w:r w:rsidRPr="00A74C14">
              <w:rPr>
                <w:rFonts w:ascii="Times New Roman" w:eastAsia="標楷體" w:hAnsi="標楷體" w:cs="Times New Roman"/>
              </w:rPr>
              <w:t>、</w:t>
            </w:r>
            <w:r w:rsidRPr="005D561E">
              <w:rPr>
                <w:rFonts w:ascii="Times New Roman" w:eastAsia="標楷體" w:hAnsi="標楷體" w:cs="Times New Roman"/>
              </w:rPr>
              <w:t>設備</w:t>
            </w:r>
          </w:p>
        </w:tc>
        <w:tc>
          <w:tcPr>
            <w:tcW w:w="1385" w:type="pct"/>
            <w:shd w:val="clear" w:color="auto" w:fill="auto"/>
            <w:vAlign w:val="center"/>
          </w:tcPr>
          <w:p w:rsidR="00C15BFD" w:rsidRPr="005D561E" w:rsidRDefault="00C15BFD" w:rsidP="00C15BFD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/>
              </w:rPr>
              <w:t>1.</w:t>
            </w:r>
            <w:r w:rsidRPr="005D561E">
              <w:rPr>
                <w:rFonts w:eastAsia="標楷體" w:hAnsi="標楷體"/>
              </w:rPr>
              <w:t>依法由具有合格操作資格者操作。</w:t>
            </w:r>
          </w:p>
          <w:p w:rsidR="00C15BFD" w:rsidRPr="005D561E" w:rsidRDefault="00C15BFD" w:rsidP="00C15BFD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/>
              </w:rPr>
              <w:t>2.</w:t>
            </w:r>
            <w:r w:rsidRPr="005D561E">
              <w:rPr>
                <w:rFonts w:eastAsia="標楷體" w:hAnsi="標楷體"/>
              </w:rPr>
              <w:t>指派專人管理。</w:t>
            </w:r>
          </w:p>
          <w:p w:rsidR="00C15BFD" w:rsidRPr="005D561E" w:rsidRDefault="00C15BFD" w:rsidP="00C15BFD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/>
              </w:rPr>
              <w:t>3.</w:t>
            </w:r>
            <w:r w:rsidRPr="005D561E">
              <w:rPr>
                <w:rFonts w:eastAsia="標楷體" w:hAnsi="標楷體"/>
              </w:rPr>
              <w:t>定期委由廠商負責保養。</w:t>
            </w:r>
          </w:p>
          <w:p w:rsidR="00C15BFD" w:rsidRPr="005D561E" w:rsidRDefault="00C15BFD" w:rsidP="00C15BFD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/>
              </w:rPr>
              <w:t>4.</w:t>
            </w:r>
            <w:r w:rsidRPr="005D561E">
              <w:rPr>
                <w:rFonts w:eastAsia="標楷體" w:hAnsi="標楷體"/>
              </w:rPr>
              <w:t>定期委由合格代檢機構實施檢查。</w:t>
            </w:r>
          </w:p>
          <w:p w:rsidR="00C15BFD" w:rsidRPr="005D561E" w:rsidRDefault="00C15BFD" w:rsidP="00C15BFD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/>
              </w:rPr>
              <w:t>5.</w:t>
            </w:r>
            <w:r w:rsidRPr="005D561E">
              <w:rPr>
                <w:rFonts w:eastAsia="標楷體" w:hAnsi="標楷體"/>
              </w:rPr>
              <w:t>依『自動檢查計畫』實施。</w:t>
            </w:r>
          </w:p>
        </w:tc>
        <w:tc>
          <w:tcPr>
            <w:tcW w:w="640" w:type="pct"/>
          </w:tcPr>
          <w:p w:rsidR="00C15BFD" w:rsidRPr="00C15BFD" w:rsidRDefault="00C15BFD" w:rsidP="00C15BFD">
            <w:pPr>
              <w:rPr>
                <w:rFonts w:eastAsia="標楷體" w:hAnsi="標楷體"/>
              </w:rPr>
            </w:pPr>
            <w:r w:rsidRPr="003E5175">
              <w:rPr>
                <w:rFonts w:eastAsia="標楷體" w:hAnsi="標楷體" w:hint="eastAsia"/>
              </w:rPr>
              <w:t>職業安全衛生</w:t>
            </w:r>
            <w:r w:rsidRPr="00C15BFD">
              <w:rPr>
                <w:rFonts w:eastAsia="標楷體" w:hAnsi="標楷體" w:hint="eastAsia"/>
              </w:rPr>
              <w:t>管理單位或</w:t>
            </w:r>
            <w:r w:rsidRPr="003E5175">
              <w:rPr>
                <w:rFonts w:eastAsia="標楷體" w:hAnsi="標楷體" w:hint="eastAsia"/>
              </w:rPr>
              <w:t>管理人員、</w:t>
            </w:r>
            <w:r w:rsidR="00AA2A29">
              <w:rPr>
                <w:rFonts w:eastAsia="標楷體" w:hAnsi="標楷體" w:hint="eastAsia"/>
              </w:rPr>
              <w:t>及</w:t>
            </w:r>
            <w:r w:rsidRPr="003E5175">
              <w:rPr>
                <w:rFonts w:eastAsia="標楷體" w:hAnsi="標楷體" w:hint="eastAsia"/>
              </w:rPr>
              <w:t>各</w:t>
            </w:r>
            <w:r w:rsidRPr="00271126">
              <w:rPr>
                <w:rFonts w:eastAsia="標楷體" w:hAnsi="標楷體" w:hint="eastAsia"/>
              </w:rPr>
              <w:t>使用</w:t>
            </w:r>
            <w:r w:rsidRPr="00C15BFD">
              <w:rPr>
                <w:rFonts w:eastAsia="標楷體" w:hAnsi="標楷體" w:hint="eastAsia"/>
              </w:rPr>
              <w:t>或保管</w:t>
            </w:r>
            <w:r w:rsidRPr="003E5175">
              <w:rPr>
                <w:rFonts w:eastAsia="標楷體" w:hAnsi="標楷體" w:hint="eastAsia"/>
              </w:rPr>
              <w:t>單位</w:t>
            </w:r>
          </w:p>
        </w:tc>
        <w:tc>
          <w:tcPr>
            <w:tcW w:w="437" w:type="pct"/>
            <w:vAlign w:val="center"/>
          </w:tcPr>
          <w:p w:rsidR="00C15BFD" w:rsidRPr="005D561E" w:rsidRDefault="00C15BFD" w:rsidP="00C15BFD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C15BFD" w:rsidRPr="005D561E" w:rsidRDefault="00D81CE4" w:rsidP="00C15BFD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2000</w:t>
            </w:r>
          </w:p>
        </w:tc>
        <w:tc>
          <w:tcPr>
            <w:tcW w:w="461" w:type="pct"/>
            <w:vAlign w:val="center"/>
          </w:tcPr>
          <w:p w:rsidR="00C15BFD" w:rsidRPr="005D561E" w:rsidRDefault="00C15BFD" w:rsidP="00C15BFD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C15BFD" w:rsidRPr="005D561E" w:rsidTr="00F73FF1">
        <w:trPr>
          <w:cantSplit/>
          <w:trHeight w:val="397"/>
        </w:trPr>
        <w:tc>
          <w:tcPr>
            <w:tcW w:w="184" w:type="pct"/>
            <w:vAlign w:val="center"/>
          </w:tcPr>
          <w:p w:rsidR="00C15BFD" w:rsidRPr="005D561E" w:rsidRDefault="00C15BFD" w:rsidP="00C15BFD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Align w:val="center"/>
          </w:tcPr>
          <w:p w:rsidR="00C15BFD" w:rsidRPr="005D561E" w:rsidRDefault="00C15BFD" w:rsidP="00C15BFD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:rsidR="00C15BFD" w:rsidRPr="00C15BFD" w:rsidRDefault="00C15BFD" w:rsidP="00C15BFD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  <w:r w:rsidRPr="00C15BFD">
              <w:rPr>
                <w:rFonts w:ascii="Times New Roman" w:eastAsia="標楷體" w:hAnsi="標楷體" w:cs="Times New Roman" w:hint="eastAsia"/>
              </w:rPr>
              <w:t>需經型式檢定合格之機械、設備、器具</w:t>
            </w:r>
          </w:p>
        </w:tc>
        <w:tc>
          <w:tcPr>
            <w:tcW w:w="1385" w:type="pct"/>
            <w:shd w:val="clear" w:color="auto" w:fill="auto"/>
            <w:vAlign w:val="center"/>
          </w:tcPr>
          <w:p w:rsidR="00C15BFD" w:rsidRPr="00C15BFD" w:rsidRDefault="00C15BFD" w:rsidP="00C15BFD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/>
              </w:rPr>
            </w:pPr>
            <w:r w:rsidRPr="00C15BFD">
              <w:rPr>
                <w:rFonts w:eastAsia="標楷體" w:hint="eastAsia"/>
              </w:rPr>
              <w:t>1.</w:t>
            </w:r>
            <w:r w:rsidRPr="00C15BFD">
              <w:rPr>
                <w:rFonts w:eastAsia="標楷體" w:hint="eastAsia"/>
              </w:rPr>
              <w:t>依法清查本校機械、設備、器具之構造、性能及安全防護，是否符合「機械設備器具安全標準」之規定。</w:t>
            </w:r>
          </w:p>
          <w:p w:rsidR="00C15BFD" w:rsidRPr="00C15BFD" w:rsidRDefault="00C15BFD" w:rsidP="00C15BFD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/>
              </w:rPr>
            </w:pPr>
            <w:r w:rsidRPr="00C15BFD">
              <w:rPr>
                <w:rFonts w:eastAsia="標楷體" w:hint="eastAsia"/>
              </w:rPr>
              <w:t>2.</w:t>
            </w:r>
            <w:r w:rsidRPr="00C15BFD">
              <w:rPr>
                <w:rFonts w:eastAsia="標楷體" w:hint="eastAsia"/>
              </w:rPr>
              <w:t>汰除不符合「機械設備器具安全標準」規定之機械、設備、器具及另行採購符合「機械設備器具安全標準」規定之機械、設備、器具。</w:t>
            </w:r>
          </w:p>
          <w:p w:rsidR="00C15BFD" w:rsidRPr="00C15BFD" w:rsidRDefault="00C15BFD" w:rsidP="00C15BFD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/>
              </w:rPr>
            </w:pPr>
            <w:r w:rsidRPr="00C15BFD">
              <w:rPr>
                <w:rFonts w:eastAsia="標楷體" w:hint="eastAsia"/>
              </w:rPr>
              <w:t>3.</w:t>
            </w:r>
            <w:r w:rsidRPr="00C15BFD">
              <w:rPr>
                <w:rFonts w:eastAsia="標楷體" w:hint="eastAsia"/>
              </w:rPr>
              <w:t>指派專人實施管理、維護及自動檢查</w:t>
            </w:r>
            <w:r w:rsidRPr="00C15BFD">
              <w:rPr>
                <w:rFonts w:eastAsia="標楷體" w:hint="eastAsia"/>
              </w:rPr>
              <w:t>,</w:t>
            </w:r>
            <w:r w:rsidRPr="00C15BFD">
              <w:rPr>
                <w:rFonts w:eastAsia="標楷體" w:hint="eastAsia"/>
              </w:rPr>
              <w:t>並定期委由廠商負責保養。</w:t>
            </w:r>
          </w:p>
          <w:p w:rsidR="00C15BFD" w:rsidRPr="00C15BFD" w:rsidRDefault="00C15BFD" w:rsidP="00C15BFD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/>
              </w:rPr>
            </w:pPr>
            <w:r w:rsidRPr="00C15BFD">
              <w:rPr>
                <w:rFonts w:eastAsia="標楷體" w:hint="eastAsia"/>
              </w:rPr>
              <w:t>4.</w:t>
            </w:r>
            <w:r w:rsidRPr="00C15BFD">
              <w:rPr>
                <w:rFonts w:hint="eastAsia"/>
              </w:rPr>
              <w:t xml:space="preserve"> </w:t>
            </w:r>
            <w:r w:rsidRPr="00C15BFD">
              <w:rPr>
                <w:rFonts w:eastAsia="標楷體" w:hint="eastAsia"/>
              </w:rPr>
              <w:t>依本校『自動檢查計畫』實施。</w:t>
            </w:r>
          </w:p>
        </w:tc>
        <w:tc>
          <w:tcPr>
            <w:tcW w:w="640" w:type="pct"/>
          </w:tcPr>
          <w:p w:rsidR="00C15BFD" w:rsidRPr="00C15BFD" w:rsidRDefault="00C15BFD" w:rsidP="00C15BFD">
            <w:pPr>
              <w:rPr>
                <w:rFonts w:eastAsia="標楷體" w:hAnsi="標楷體"/>
              </w:rPr>
            </w:pPr>
            <w:r w:rsidRPr="00C15BFD">
              <w:rPr>
                <w:rFonts w:eastAsia="標楷體" w:hAnsi="標楷體" w:hint="eastAsia"/>
              </w:rPr>
              <w:t>職業安全衛生管理單位或管理人員、</w:t>
            </w:r>
            <w:r w:rsidR="00AA2A29">
              <w:rPr>
                <w:rFonts w:eastAsia="標楷體" w:hAnsi="標楷體" w:hint="eastAsia"/>
              </w:rPr>
              <w:t>及</w:t>
            </w:r>
            <w:r w:rsidRPr="00C15BFD">
              <w:rPr>
                <w:rFonts w:eastAsia="標楷體" w:hAnsi="標楷體" w:hint="eastAsia"/>
              </w:rPr>
              <w:t>各使用或保管單位</w:t>
            </w:r>
          </w:p>
        </w:tc>
        <w:tc>
          <w:tcPr>
            <w:tcW w:w="437" w:type="pct"/>
            <w:vAlign w:val="center"/>
          </w:tcPr>
          <w:p w:rsidR="00C15BFD" w:rsidRPr="00C15BFD" w:rsidRDefault="00C15BFD" w:rsidP="00C15BFD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C15BFD">
              <w:rPr>
                <w:rFonts w:eastAsia="標楷體" w:hint="eastAsia"/>
                <w:spacing w:val="-4"/>
              </w:rPr>
              <w:t>1</w:t>
            </w:r>
            <w:r w:rsidRPr="00C15BFD">
              <w:rPr>
                <w:rFonts w:eastAsia="標楷體" w:hint="eastAsia"/>
                <w:spacing w:val="-4"/>
              </w:rPr>
              <w:t>月</w:t>
            </w:r>
            <w:r w:rsidRPr="00C15BFD">
              <w:rPr>
                <w:rFonts w:eastAsia="標楷體" w:hint="eastAsia"/>
                <w:spacing w:val="-4"/>
              </w:rPr>
              <w:t>-12</w:t>
            </w:r>
            <w:r w:rsidRPr="00C15BFD">
              <w:rPr>
                <w:rFonts w:eastAsia="標楷體" w:hint="eastAsia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C15BFD" w:rsidRPr="005D561E" w:rsidRDefault="00D81CE4" w:rsidP="00C15BFD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2000</w:t>
            </w:r>
          </w:p>
        </w:tc>
        <w:tc>
          <w:tcPr>
            <w:tcW w:w="461" w:type="pct"/>
            <w:vAlign w:val="center"/>
          </w:tcPr>
          <w:p w:rsidR="00C15BFD" w:rsidRPr="005D561E" w:rsidRDefault="00C15BFD" w:rsidP="00C15BFD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397"/>
        </w:trPr>
        <w:tc>
          <w:tcPr>
            <w:tcW w:w="184" w:type="pct"/>
            <w:vMerge w:val="restar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/>
              </w:rPr>
              <w:t>3</w:t>
            </w:r>
          </w:p>
        </w:tc>
        <w:tc>
          <w:tcPr>
            <w:tcW w:w="628" w:type="pct"/>
            <w:vMerge w:val="restart"/>
            <w:vAlign w:val="center"/>
          </w:tcPr>
          <w:p w:rsidR="00AB2057" w:rsidRPr="005D561E" w:rsidRDefault="00AB2057" w:rsidP="00105527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危</w:t>
            </w:r>
            <w:r w:rsidR="00E6573F" w:rsidRPr="002E5BA1">
              <w:rPr>
                <w:rFonts w:eastAsia="標楷體" w:hAnsi="標楷體" w:hint="eastAsia"/>
                <w:kern w:val="0"/>
              </w:rPr>
              <w:t>害</w:t>
            </w:r>
            <w:r w:rsidRPr="002E5BA1">
              <w:rPr>
                <w:rFonts w:eastAsia="標楷體" w:hAnsi="標楷體"/>
                <w:kern w:val="0"/>
              </w:rPr>
              <w:t>性化學品</w:t>
            </w:r>
            <w:r w:rsidRPr="005D561E">
              <w:rPr>
                <w:rFonts w:eastAsia="標楷體" w:hAnsi="標楷體"/>
              </w:rPr>
              <w:t>標示及通識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AB2057" w:rsidRPr="005D561E" w:rsidRDefault="00AB2057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落實危害通識計畫</w:t>
            </w:r>
          </w:p>
        </w:tc>
        <w:tc>
          <w:tcPr>
            <w:tcW w:w="1385" w:type="pct"/>
            <w:vMerge w:val="restart"/>
            <w:vAlign w:val="center"/>
          </w:tcPr>
          <w:p w:rsidR="00AB2057" w:rsidRPr="005D561E" w:rsidRDefault="00AB2057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5D561E">
              <w:rPr>
                <w:rFonts w:ascii="Times New Roman" w:eastAsia="標楷體" w:hAnsi="標楷體" w:cs="Times New Roman"/>
              </w:rPr>
              <w:t>依『危害通識計畫』辦理。</w:t>
            </w:r>
          </w:p>
        </w:tc>
        <w:tc>
          <w:tcPr>
            <w:tcW w:w="640" w:type="pct"/>
          </w:tcPr>
          <w:p w:rsidR="00AB2057" w:rsidRPr="002E5BA1" w:rsidRDefault="002E5BA1" w:rsidP="00E6573F">
            <w:pPr>
              <w:rPr>
                <w:rFonts w:eastAsia="標楷體" w:hAnsi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</w:t>
            </w:r>
            <w:r w:rsidRPr="005D561E">
              <w:rPr>
                <w:rFonts w:eastAsia="標楷體" w:hAnsi="標楷體"/>
              </w:rPr>
              <w:t>、</w:t>
            </w:r>
            <w:r w:rsidR="00AA2A29">
              <w:rPr>
                <w:rFonts w:eastAsia="標楷體" w:hAnsi="標楷體" w:hint="eastAsia"/>
              </w:rPr>
              <w:t>及</w:t>
            </w:r>
            <w:r w:rsidRPr="005D561E">
              <w:rPr>
                <w:rFonts w:eastAsia="標楷體" w:hAnsi="標楷體" w:hint="eastAsia"/>
              </w:rPr>
              <w:t>各</w:t>
            </w:r>
            <w:r>
              <w:rPr>
                <w:rFonts w:eastAsia="標楷體" w:hAnsi="標楷體" w:hint="eastAsia"/>
              </w:rPr>
              <w:t>使用</w:t>
            </w:r>
            <w:r w:rsidR="00AA2A29" w:rsidRPr="00C15BFD">
              <w:rPr>
                <w:rFonts w:eastAsia="標楷體" w:hAnsi="標楷體" w:hint="eastAsia"/>
              </w:rPr>
              <w:t>或保管</w:t>
            </w:r>
            <w:r w:rsidRPr="005D561E">
              <w:rPr>
                <w:rFonts w:eastAsia="標楷體" w:hAnsi="標楷體" w:hint="eastAsia"/>
              </w:rPr>
              <w:t>單位</w:t>
            </w:r>
          </w:p>
        </w:tc>
        <w:tc>
          <w:tcPr>
            <w:tcW w:w="437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AB2057" w:rsidRPr="005D561E" w:rsidRDefault="00D81CE4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2000</w:t>
            </w:r>
          </w:p>
        </w:tc>
        <w:tc>
          <w:tcPr>
            <w:tcW w:w="461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397"/>
        </w:trPr>
        <w:tc>
          <w:tcPr>
            <w:tcW w:w="184" w:type="pct"/>
            <w:vMerge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AB2057" w:rsidRPr="005D561E" w:rsidRDefault="00AB2057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AB2057" w:rsidRPr="002E5BA1" w:rsidRDefault="00AB2057" w:rsidP="004F29B4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更新、維護</w:t>
            </w:r>
            <w:r w:rsidR="00E6573F" w:rsidRPr="002E5BA1">
              <w:rPr>
                <w:rFonts w:ascii="Times New Roman" w:eastAsia="標楷體" w:hAnsi="標楷體" w:cs="Times New Roman" w:hint="eastAsia"/>
              </w:rPr>
              <w:t>安全</w:t>
            </w:r>
            <w:r w:rsidRPr="005D561E">
              <w:rPr>
                <w:rFonts w:ascii="Times New Roman" w:eastAsia="標楷體" w:hAnsi="標楷體" w:cs="Times New Roman"/>
              </w:rPr>
              <w:t>資料表</w:t>
            </w:r>
          </w:p>
        </w:tc>
        <w:tc>
          <w:tcPr>
            <w:tcW w:w="1385" w:type="pct"/>
            <w:vMerge/>
            <w:vAlign w:val="center"/>
          </w:tcPr>
          <w:p w:rsidR="00AB2057" w:rsidRPr="005D561E" w:rsidRDefault="00AB2057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  <w:b/>
                <w:u w:val="single"/>
              </w:rPr>
            </w:pPr>
          </w:p>
        </w:tc>
        <w:tc>
          <w:tcPr>
            <w:tcW w:w="640" w:type="pct"/>
          </w:tcPr>
          <w:p w:rsidR="00AB2057" w:rsidRPr="002E5BA1" w:rsidRDefault="00AB2057">
            <w:pPr>
              <w:rPr>
                <w:rFonts w:eastAsia="標楷體" w:hAnsi="標楷體"/>
              </w:rPr>
            </w:pPr>
            <w:r w:rsidRPr="005D561E">
              <w:rPr>
                <w:rFonts w:eastAsia="標楷體" w:hAnsi="標楷體" w:hint="eastAsia"/>
              </w:rPr>
              <w:t>各</w:t>
            </w:r>
            <w:r w:rsidR="00E6573F" w:rsidRPr="002E5BA1">
              <w:rPr>
                <w:rFonts w:eastAsia="標楷體" w:hAnsi="標楷體" w:hint="eastAsia"/>
              </w:rPr>
              <w:t>使用</w:t>
            </w:r>
            <w:r w:rsidRPr="005D561E">
              <w:rPr>
                <w:rFonts w:eastAsia="標楷體" w:hAnsi="標楷體" w:hint="eastAsia"/>
              </w:rPr>
              <w:t>單位</w:t>
            </w:r>
          </w:p>
        </w:tc>
        <w:tc>
          <w:tcPr>
            <w:tcW w:w="437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AB2057" w:rsidRPr="005D561E" w:rsidRDefault="00D81CE4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2000</w:t>
            </w:r>
          </w:p>
        </w:tc>
        <w:tc>
          <w:tcPr>
            <w:tcW w:w="461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397"/>
        </w:trPr>
        <w:tc>
          <w:tcPr>
            <w:tcW w:w="184" w:type="pct"/>
            <w:vMerge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AB2057" w:rsidRPr="005D561E" w:rsidRDefault="00AB2057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AB2057" w:rsidRPr="002E5BA1" w:rsidRDefault="00AB2057" w:rsidP="00A01BF6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更新、維護危害物質清單</w:t>
            </w:r>
          </w:p>
        </w:tc>
        <w:tc>
          <w:tcPr>
            <w:tcW w:w="1385" w:type="pct"/>
            <w:vMerge/>
            <w:vAlign w:val="center"/>
          </w:tcPr>
          <w:p w:rsidR="00AB2057" w:rsidRPr="005D561E" w:rsidRDefault="00AB2057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  <w:b/>
                <w:u w:val="single"/>
              </w:rPr>
            </w:pPr>
          </w:p>
        </w:tc>
        <w:tc>
          <w:tcPr>
            <w:tcW w:w="640" w:type="pct"/>
          </w:tcPr>
          <w:p w:rsidR="00AB2057" w:rsidRPr="002E5BA1" w:rsidRDefault="00AB2057">
            <w:pPr>
              <w:rPr>
                <w:rFonts w:eastAsia="標楷體" w:hAnsi="標楷體"/>
              </w:rPr>
            </w:pPr>
            <w:r w:rsidRPr="005D561E">
              <w:rPr>
                <w:rFonts w:eastAsia="標楷體" w:hAnsi="標楷體" w:hint="eastAsia"/>
              </w:rPr>
              <w:t>各</w:t>
            </w:r>
            <w:r w:rsidR="00E6573F" w:rsidRPr="002E5BA1">
              <w:rPr>
                <w:rFonts w:eastAsia="標楷體" w:hAnsi="標楷體" w:hint="eastAsia"/>
              </w:rPr>
              <w:t>使用</w:t>
            </w:r>
            <w:r w:rsidRPr="005D561E">
              <w:rPr>
                <w:rFonts w:eastAsia="標楷體" w:hAnsi="標楷體" w:hint="eastAsia"/>
              </w:rPr>
              <w:t>單位</w:t>
            </w:r>
          </w:p>
        </w:tc>
        <w:tc>
          <w:tcPr>
            <w:tcW w:w="437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AB2057" w:rsidRPr="005D561E" w:rsidRDefault="00D81CE4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2000</w:t>
            </w:r>
          </w:p>
        </w:tc>
        <w:tc>
          <w:tcPr>
            <w:tcW w:w="461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397"/>
        </w:trPr>
        <w:tc>
          <w:tcPr>
            <w:tcW w:w="184" w:type="pct"/>
            <w:vMerge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AB2057" w:rsidRPr="005D561E" w:rsidRDefault="00AB2057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AB2057" w:rsidRPr="002E5BA1" w:rsidRDefault="00AB2057" w:rsidP="00A01BF6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其他必要防災措施</w:t>
            </w:r>
            <w:r w:rsidR="00E6573F" w:rsidRPr="002E5BA1">
              <w:rPr>
                <w:rFonts w:ascii="Times New Roman" w:eastAsia="標楷體" w:hAnsi="標楷體" w:cs="Times New Roman" w:hint="eastAsia"/>
              </w:rPr>
              <w:t>(</w:t>
            </w:r>
            <w:r w:rsidR="00E6573F" w:rsidRPr="002E5BA1">
              <w:rPr>
                <w:rFonts w:ascii="Times New Roman" w:eastAsia="標楷體" w:hAnsi="標楷體" w:cs="Times New Roman" w:hint="eastAsia"/>
              </w:rPr>
              <w:t>如化學品委外清運</w:t>
            </w:r>
            <w:r w:rsidR="00E6573F" w:rsidRPr="002E5BA1">
              <w:rPr>
                <w:rFonts w:ascii="Times New Roman" w:eastAsia="標楷體" w:hAnsi="標楷體" w:cs="Times New Roman" w:hint="eastAsia"/>
              </w:rPr>
              <w:t>)</w:t>
            </w:r>
          </w:p>
        </w:tc>
        <w:tc>
          <w:tcPr>
            <w:tcW w:w="1385" w:type="pct"/>
            <w:vMerge/>
            <w:vAlign w:val="center"/>
          </w:tcPr>
          <w:p w:rsidR="00AB2057" w:rsidRPr="005D561E" w:rsidRDefault="00AB2057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  <w:b/>
                <w:u w:val="single"/>
              </w:rPr>
            </w:pPr>
          </w:p>
        </w:tc>
        <w:tc>
          <w:tcPr>
            <w:tcW w:w="640" w:type="pct"/>
          </w:tcPr>
          <w:p w:rsidR="00AB2057" w:rsidRPr="002E5BA1" w:rsidRDefault="002E5BA1">
            <w:pPr>
              <w:rPr>
                <w:rFonts w:eastAsia="標楷體" w:hAnsi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</w:t>
            </w:r>
          </w:p>
        </w:tc>
        <w:tc>
          <w:tcPr>
            <w:tcW w:w="437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AB2057" w:rsidRPr="005D561E" w:rsidRDefault="00D81CE4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2000</w:t>
            </w:r>
          </w:p>
        </w:tc>
        <w:tc>
          <w:tcPr>
            <w:tcW w:w="461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397"/>
        </w:trPr>
        <w:tc>
          <w:tcPr>
            <w:tcW w:w="184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/>
              </w:rPr>
              <w:t>4</w:t>
            </w:r>
          </w:p>
        </w:tc>
        <w:tc>
          <w:tcPr>
            <w:tcW w:w="628" w:type="pct"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有害作業環境之採樣策略規劃及測定</w:t>
            </w:r>
          </w:p>
        </w:tc>
        <w:tc>
          <w:tcPr>
            <w:tcW w:w="773" w:type="pct"/>
            <w:vAlign w:val="center"/>
          </w:tcPr>
          <w:p w:rsidR="00C87AD0" w:rsidRPr="005D561E" w:rsidRDefault="00C87AD0" w:rsidP="00A01BF6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實施作業環境監測</w:t>
            </w:r>
          </w:p>
        </w:tc>
        <w:tc>
          <w:tcPr>
            <w:tcW w:w="1385" w:type="pct"/>
            <w:vAlign w:val="center"/>
          </w:tcPr>
          <w:p w:rsidR="00C87AD0" w:rsidRPr="005D561E" w:rsidRDefault="00C87AD0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依『作業環境</w:t>
            </w:r>
            <w:r w:rsidR="00B61879" w:rsidRPr="005D561E">
              <w:rPr>
                <w:rFonts w:eastAsia="標楷體" w:hAnsi="標楷體"/>
              </w:rPr>
              <w:t>監測計畫</w:t>
            </w:r>
            <w:r w:rsidRPr="005D561E">
              <w:rPr>
                <w:rFonts w:eastAsia="標楷體" w:hAnsi="標楷體"/>
              </w:rPr>
              <w:t>』</w:t>
            </w:r>
            <w:r w:rsidR="00B61879" w:rsidRPr="005D561E">
              <w:rPr>
                <w:rFonts w:eastAsia="標楷體" w:hAnsi="標楷體"/>
              </w:rPr>
              <w:t>辦理。</w:t>
            </w:r>
          </w:p>
        </w:tc>
        <w:tc>
          <w:tcPr>
            <w:tcW w:w="640" w:type="pct"/>
            <w:vAlign w:val="center"/>
          </w:tcPr>
          <w:p w:rsidR="00C87AD0" w:rsidRPr="005D561E" w:rsidRDefault="00AB2057" w:rsidP="00A01BF6">
            <w:pPr>
              <w:spacing w:line="240" w:lineRule="atLeast"/>
              <w:contextualSpacing/>
              <w:rPr>
                <w:rFonts w:eastAsia="標楷體" w:hAnsi="標楷體"/>
              </w:rPr>
            </w:pPr>
            <w:r w:rsidRPr="005D561E">
              <w:rPr>
                <w:rFonts w:eastAsia="標楷體" w:hAnsi="標楷體" w:hint="eastAsia"/>
              </w:rPr>
              <w:t>職業安全衛生管理單位</w:t>
            </w:r>
            <w:r w:rsidR="002E5BA1">
              <w:rPr>
                <w:rFonts w:eastAsia="標楷體" w:hAnsi="標楷體" w:hint="eastAsia"/>
              </w:rPr>
              <w:t>或人員及</w:t>
            </w:r>
            <w:r w:rsidR="00C87AD0" w:rsidRPr="005D561E">
              <w:rPr>
                <w:rFonts w:eastAsia="標楷體" w:hAnsi="標楷體"/>
              </w:rPr>
              <w:t>環測機構</w:t>
            </w:r>
          </w:p>
        </w:tc>
        <w:tc>
          <w:tcPr>
            <w:tcW w:w="437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6</w:t>
            </w:r>
            <w:r w:rsidRPr="005D561E">
              <w:rPr>
                <w:rFonts w:eastAsia="標楷體" w:hAnsi="標楷體"/>
                <w:spacing w:val="-4"/>
              </w:rPr>
              <w:t>月、</w:t>
            </w:r>
            <w:r w:rsidRPr="005D561E">
              <w:rPr>
                <w:rFonts w:eastAsia="標楷體"/>
                <w:spacing w:val="-4"/>
              </w:rPr>
              <w:t>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C87AD0" w:rsidRPr="005D561E" w:rsidRDefault="00D81CE4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2000</w:t>
            </w:r>
          </w:p>
        </w:tc>
        <w:tc>
          <w:tcPr>
            <w:tcW w:w="461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465"/>
        </w:trPr>
        <w:tc>
          <w:tcPr>
            <w:tcW w:w="184" w:type="pct"/>
            <w:vMerge w:val="restart"/>
            <w:vAlign w:val="center"/>
          </w:tcPr>
          <w:p w:rsidR="00AB2057" w:rsidRPr="005D561E" w:rsidRDefault="007B3F21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628" w:type="pct"/>
            <w:vMerge w:val="restart"/>
            <w:vAlign w:val="center"/>
          </w:tcPr>
          <w:p w:rsidR="00AB2057" w:rsidRPr="002E5BA1" w:rsidRDefault="00AB2057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 w:hAnsi="標楷體"/>
              </w:rPr>
            </w:pPr>
            <w:r w:rsidRPr="005D561E">
              <w:rPr>
                <w:rFonts w:eastAsia="標楷體" w:hAnsi="標楷體"/>
              </w:rPr>
              <w:t>採購管理、承攬管理及變更管理</w:t>
            </w:r>
            <w:r w:rsidR="006B48AD" w:rsidRPr="002E5BA1">
              <w:rPr>
                <w:rFonts w:eastAsia="標楷體" w:hAnsi="標楷體"/>
              </w:rPr>
              <w:t>、</w:t>
            </w:r>
            <w:r w:rsidR="006B48AD" w:rsidRPr="002E5BA1">
              <w:rPr>
                <w:rFonts w:eastAsia="標楷體" w:hAnsi="標楷體" w:hint="eastAsia"/>
              </w:rPr>
              <w:t>維修管理</w:t>
            </w:r>
            <w:r w:rsidRPr="005D561E">
              <w:rPr>
                <w:rFonts w:eastAsia="標楷體" w:hAnsi="標楷體"/>
              </w:rPr>
              <w:t>事項</w:t>
            </w:r>
          </w:p>
        </w:tc>
        <w:tc>
          <w:tcPr>
            <w:tcW w:w="773" w:type="pct"/>
            <w:vAlign w:val="center"/>
          </w:tcPr>
          <w:p w:rsidR="00AB2057" w:rsidRPr="002E5BA1" w:rsidRDefault="00AB2057" w:rsidP="00A01BF6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  <w:kern w:val="2"/>
              </w:rPr>
            </w:pPr>
            <w:r w:rsidRPr="002E5BA1">
              <w:rPr>
                <w:rFonts w:ascii="Times New Roman" w:eastAsia="標楷體" w:hAnsi="標楷體" w:cs="Times New Roman"/>
                <w:kern w:val="2"/>
              </w:rPr>
              <w:t>採購管理</w:t>
            </w:r>
          </w:p>
        </w:tc>
        <w:tc>
          <w:tcPr>
            <w:tcW w:w="1385" w:type="pct"/>
            <w:vAlign w:val="center"/>
          </w:tcPr>
          <w:p w:rsidR="00AB2057" w:rsidRPr="002E5BA1" w:rsidRDefault="00AB2057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  <w:kern w:val="2"/>
              </w:rPr>
            </w:pPr>
            <w:r w:rsidRPr="002E5BA1">
              <w:rPr>
                <w:rFonts w:ascii="Times New Roman" w:eastAsia="標楷體" w:hAnsi="標楷體" w:cs="Times New Roman"/>
                <w:kern w:val="2"/>
              </w:rPr>
              <w:t>依『採購安全衛生管理辦法』辦理</w:t>
            </w:r>
          </w:p>
        </w:tc>
        <w:tc>
          <w:tcPr>
            <w:tcW w:w="640" w:type="pct"/>
          </w:tcPr>
          <w:p w:rsidR="00AB2057" w:rsidRPr="005D561E" w:rsidRDefault="002E5BA1">
            <w:r w:rsidRPr="005D561E">
              <w:rPr>
                <w:rFonts w:eastAsia="標楷體" w:hAnsi="標楷體" w:hint="eastAsia"/>
              </w:rPr>
              <w:t>職業安全衛生管理單位</w:t>
            </w:r>
            <w:r>
              <w:rPr>
                <w:rFonts w:eastAsia="標楷體" w:hAnsi="標楷體" w:hint="eastAsia"/>
              </w:rPr>
              <w:t>或人員及採購</w:t>
            </w:r>
            <w:r w:rsidR="00AB2057" w:rsidRPr="005D561E">
              <w:rPr>
                <w:rFonts w:eastAsia="標楷體" w:hAnsi="標楷體" w:hint="eastAsia"/>
              </w:rPr>
              <w:t>各單位</w:t>
            </w:r>
          </w:p>
        </w:tc>
        <w:tc>
          <w:tcPr>
            <w:tcW w:w="437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AB2057" w:rsidRPr="005D561E" w:rsidRDefault="00D81CE4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2000</w:t>
            </w:r>
          </w:p>
        </w:tc>
        <w:tc>
          <w:tcPr>
            <w:tcW w:w="461" w:type="pct"/>
            <w:vAlign w:val="center"/>
          </w:tcPr>
          <w:p w:rsidR="00AB2057" w:rsidRPr="005D561E" w:rsidRDefault="00AB2057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465"/>
        </w:trPr>
        <w:tc>
          <w:tcPr>
            <w:tcW w:w="184" w:type="pct"/>
            <w:vMerge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AB2057" w:rsidRPr="005D561E" w:rsidRDefault="00AB2057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AB2057" w:rsidRPr="005D561E" w:rsidRDefault="00AB2057" w:rsidP="00A01BF6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承攬管</w:t>
            </w:r>
            <w:r w:rsidRPr="002E5BA1">
              <w:rPr>
                <w:rFonts w:ascii="Times New Roman" w:eastAsia="標楷體" w:hAnsi="標楷體" w:cs="Times New Roman"/>
                <w:kern w:val="2"/>
              </w:rPr>
              <w:t>理</w:t>
            </w:r>
            <w:r w:rsidR="006B48AD" w:rsidRPr="002E5BA1">
              <w:rPr>
                <w:rFonts w:ascii="Times New Roman" w:eastAsia="標楷體" w:hAnsi="標楷體" w:cs="Times New Roman"/>
                <w:kern w:val="2"/>
              </w:rPr>
              <w:t>、</w:t>
            </w:r>
            <w:r w:rsidR="006B48AD" w:rsidRPr="002E5BA1">
              <w:rPr>
                <w:rFonts w:ascii="Times New Roman" w:eastAsia="標楷體" w:hAnsi="標楷體" w:cs="Times New Roman" w:hint="eastAsia"/>
                <w:kern w:val="2"/>
              </w:rPr>
              <w:t>維修管理</w:t>
            </w:r>
          </w:p>
        </w:tc>
        <w:tc>
          <w:tcPr>
            <w:tcW w:w="1385" w:type="pct"/>
            <w:vAlign w:val="center"/>
          </w:tcPr>
          <w:p w:rsidR="00AB2057" w:rsidRPr="005D561E" w:rsidRDefault="00AB2057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5D561E">
              <w:rPr>
                <w:rFonts w:ascii="Times New Roman" w:eastAsia="標楷體" w:hAnsi="標楷體" w:cs="Times New Roman"/>
              </w:rPr>
              <w:t>依『承攬商安全衛生管理辦法』辦理</w:t>
            </w:r>
          </w:p>
        </w:tc>
        <w:tc>
          <w:tcPr>
            <w:tcW w:w="640" w:type="pct"/>
          </w:tcPr>
          <w:p w:rsidR="00AB2057" w:rsidRPr="005D561E" w:rsidRDefault="002E5BA1">
            <w:r w:rsidRPr="005D561E">
              <w:rPr>
                <w:rFonts w:eastAsia="標楷體" w:hAnsi="標楷體" w:hint="eastAsia"/>
              </w:rPr>
              <w:t>職業安全衛生管理單位</w:t>
            </w:r>
            <w:r>
              <w:rPr>
                <w:rFonts w:eastAsia="標楷體" w:hAnsi="標楷體" w:hint="eastAsia"/>
              </w:rPr>
              <w:t>或人員及發包工程及作業</w:t>
            </w:r>
            <w:r w:rsidR="00AB2057" w:rsidRPr="005D561E">
              <w:rPr>
                <w:rFonts w:eastAsia="標楷體" w:hAnsi="標楷體" w:hint="eastAsia"/>
              </w:rPr>
              <w:t>各單位</w:t>
            </w:r>
          </w:p>
        </w:tc>
        <w:tc>
          <w:tcPr>
            <w:tcW w:w="437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AB2057" w:rsidRPr="005D561E" w:rsidRDefault="00D81CE4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2000</w:t>
            </w:r>
          </w:p>
        </w:tc>
        <w:tc>
          <w:tcPr>
            <w:tcW w:w="461" w:type="pct"/>
            <w:vAlign w:val="center"/>
          </w:tcPr>
          <w:p w:rsidR="00AB2057" w:rsidRPr="005D561E" w:rsidRDefault="00AB2057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465"/>
        </w:trPr>
        <w:tc>
          <w:tcPr>
            <w:tcW w:w="184" w:type="pct"/>
            <w:vMerge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AB2057" w:rsidRPr="005D561E" w:rsidRDefault="00AB2057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AB2057" w:rsidRPr="005D561E" w:rsidRDefault="00AB2057" w:rsidP="00A01BF6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變更管理</w:t>
            </w:r>
          </w:p>
        </w:tc>
        <w:tc>
          <w:tcPr>
            <w:tcW w:w="1385" w:type="pct"/>
            <w:vAlign w:val="center"/>
          </w:tcPr>
          <w:p w:rsidR="00AB2057" w:rsidRPr="005D561E" w:rsidRDefault="00AB2057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5D561E">
              <w:rPr>
                <w:rFonts w:ascii="Times New Roman" w:eastAsia="標楷體" w:hAnsi="標楷體" w:cs="Times New Roman"/>
              </w:rPr>
              <w:t>依『變更管理辦法』辦理</w:t>
            </w:r>
          </w:p>
        </w:tc>
        <w:tc>
          <w:tcPr>
            <w:tcW w:w="640" w:type="pct"/>
          </w:tcPr>
          <w:p w:rsidR="00AB2057" w:rsidRPr="005D561E" w:rsidRDefault="002E5BA1">
            <w:r w:rsidRPr="005D561E">
              <w:rPr>
                <w:rFonts w:eastAsia="標楷體" w:hAnsi="標楷體" w:hint="eastAsia"/>
              </w:rPr>
              <w:t>職業安全衛生管理單位</w:t>
            </w:r>
            <w:r>
              <w:rPr>
                <w:rFonts w:eastAsia="標楷體" w:hAnsi="標楷體" w:hint="eastAsia"/>
              </w:rPr>
              <w:t>或人員及</w:t>
            </w:r>
            <w:r w:rsidR="00AB2057" w:rsidRPr="005D561E">
              <w:rPr>
                <w:rFonts w:eastAsia="標楷體" w:hAnsi="標楷體" w:hint="eastAsia"/>
              </w:rPr>
              <w:t>各</w:t>
            </w:r>
            <w:r>
              <w:rPr>
                <w:rFonts w:eastAsia="標楷體" w:hAnsi="標楷體" w:hint="eastAsia"/>
              </w:rPr>
              <w:t>使用</w:t>
            </w:r>
            <w:r w:rsidR="00AB2057" w:rsidRPr="005D561E">
              <w:rPr>
                <w:rFonts w:eastAsia="標楷體" w:hAnsi="標楷體" w:hint="eastAsia"/>
              </w:rPr>
              <w:t>單位</w:t>
            </w:r>
          </w:p>
        </w:tc>
        <w:tc>
          <w:tcPr>
            <w:tcW w:w="437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AB2057" w:rsidRPr="005D561E" w:rsidRDefault="00D81CE4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2000</w:t>
            </w:r>
          </w:p>
        </w:tc>
        <w:tc>
          <w:tcPr>
            <w:tcW w:w="461" w:type="pct"/>
            <w:vAlign w:val="center"/>
          </w:tcPr>
          <w:p w:rsidR="00AB2057" w:rsidRPr="005D561E" w:rsidRDefault="00AB2057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510"/>
        </w:trPr>
        <w:tc>
          <w:tcPr>
            <w:tcW w:w="184" w:type="pct"/>
            <w:vAlign w:val="center"/>
          </w:tcPr>
          <w:p w:rsidR="00AB2057" w:rsidRPr="005D561E" w:rsidRDefault="007B3F21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628" w:type="pct"/>
            <w:vAlign w:val="center"/>
          </w:tcPr>
          <w:p w:rsidR="00AB2057" w:rsidRPr="005D561E" w:rsidRDefault="00AB2057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安全衛生作業標準之訂定</w:t>
            </w:r>
          </w:p>
        </w:tc>
        <w:tc>
          <w:tcPr>
            <w:tcW w:w="773" w:type="pct"/>
            <w:vAlign w:val="center"/>
          </w:tcPr>
          <w:p w:rsidR="00AB2057" w:rsidRPr="005D561E" w:rsidRDefault="00AB2057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依本校需求制（修）訂安全衛生作業標準</w:t>
            </w:r>
          </w:p>
        </w:tc>
        <w:tc>
          <w:tcPr>
            <w:tcW w:w="1385" w:type="pct"/>
            <w:vAlign w:val="center"/>
          </w:tcPr>
          <w:p w:rsidR="00AB2057" w:rsidRPr="00557587" w:rsidRDefault="00AB2057">
            <w:pPr>
              <w:pStyle w:val="11"/>
              <w:spacing w:beforeLines="0" w:afterLines="0" w:line="240" w:lineRule="atLeast"/>
              <w:contextualSpacing/>
              <w:jc w:val="both"/>
              <w:rPr>
                <w:rFonts w:ascii="Times New Roman" w:eastAsia="標楷體"/>
                <w:b w:val="0"/>
                <w:bCs w:val="0"/>
                <w:sz w:val="24"/>
                <w:szCs w:val="24"/>
              </w:rPr>
            </w:pPr>
            <w:r w:rsidRPr="00557587">
              <w:rPr>
                <w:rFonts w:ascii="Times New Roman" w:eastAsia="標楷體" w:hAnsi="標楷體"/>
                <w:b w:val="0"/>
                <w:bCs w:val="0"/>
                <w:sz w:val="24"/>
                <w:szCs w:val="24"/>
              </w:rPr>
              <w:t>依『安全衛生作業標準辦法』訂定</w:t>
            </w:r>
          </w:p>
        </w:tc>
        <w:tc>
          <w:tcPr>
            <w:tcW w:w="640" w:type="pct"/>
          </w:tcPr>
          <w:p w:rsidR="00AB2057" w:rsidRPr="005D561E" w:rsidRDefault="00AB2057">
            <w:r w:rsidRPr="005D561E">
              <w:rPr>
                <w:rFonts w:eastAsia="標楷體" w:hAnsi="標楷體" w:hint="eastAsia"/>
              </w:rPr>
              <w:t>各單位</w:t>
            </w:r>
          </w:p>
        </w:tc>
        <w:tc>
          <w:tcPr>
            <w:tcW w:w="437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AB2057" w:rsidRPr="005D561E" w:rsidRDefault="00D81CE4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2000</w:t>
            </w:r>
          </w:p>
        </w:tc>
        <w:tc>
          <w:tcPr>
            <w:tcW w:w="461" w:type="pct"/>
            <w:vAlign w:val="center"/>
          </w:tcPr>
          <w:p w:rsidR="00AB2057" w:rsidRPr="005D561E" w:rsidRDefault="00AB2057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359"/>
        </w:trPr>
        <w:tc>
          <w:tcPr>
            <w:tcW w:w="184" w:type="pct"/>
            <w:vMerge w:val="restart"/>
            <w:vAlign w:val="center"/>
          </w:tcPr>
          <w:p w:rsidR="00C87AD0" w:rsidRPr="005D561E" w:rsidRDefault="007B3F21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7</w:t>
            </w:r>
          </w:p>
        </w:tc>
        <w:tc>
          <w:tcPr>
            <w:tcW w:w="628" w:type="pct"/>
            <w:vMerge w:val="restart"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定期檢查、重點檢查、作業檢點及現場巡視</w:t>
            </w:r>
          </w:p>
        </w:tc>
        <w:tc>
          <w:tcPr>
            <w:tcW w:w="773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定期檢查、重點檢查、作業檢點</w:t>
            </w:r>
          </w:p>
        </w:tc>
        <w:tc>
          <w:tcPr>
            <w:tcW w:w="1385" w:type="pct"/>
            <w:vMerge w:val="restart"/>
            <w:vAlign w:val="center"/>
          </w:tcPr>
          <w:p w:rsidR="00C87AD0" w:rsidRPr="005D561E" w:rsidRDefault="00C87AD0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依</w:t>
            </w:r>
            <w:r w:rsidR="00114E39" w:rsidRPr="005D561E">
              <w:rPr>
                <w:rFonts w:eastAsia="標楷體" w:hAnsi="標楷體"/>
              </w:rPr>
              <w:t>『自動檢查計畫』</w:t>
            </w:r>
            <w:r w:rsidRPr="005D561E">
              <w:rPr>
                <w:rFonts w:eastAsia="標楷體" w:hAnsi="標楷體"/>
              </w:rPr>
              <w:t>辦理</w:t>
            </w:r>
          </w:p>
        </w:tc>
        <w:tc>
          <w:tcPr>
            <w:tcW w:w="640" w:type="pct"/>
            <w:vAlign w:val="center"/>
          </w:tcPr>
          <w:p w:rsidR="00C87AD0" w:rsidRPr="005D561E" w:rsidRDefault="00A41D4D" w:rsidP="00A01BF6">
            <w:pPr>
              <w:spacing w:line="240" w:lineRule="atLeast"/>
              <w:contextualSpacing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 w:rsidR="002E5BA1">
              <w:rPr>
                <w:rFonts w:eastAsia="標楷體" w:hAnsi="標楷體" w:hint="eastAsia"/>
              </w:rPr>
              <w:t>或管理人員指揮監督</w:t>
            </w:r>
            <w:r w:rsidR="00AB2057" w:rsidRPr="005D561E">
              <w:rPr>
                <w:rFonts w:eastAsia="標楷體" w:hAnsi="標楷體" w:hint="eastAsia"/>
              </w:rPr>
              <w:t>各單位</w:t>
            </w:r>
          </w:p>
        </w:tc>
        <w:tc>
          <w:tcPr>
            <w:tcW w:w="437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C87AD0" w:rsidRPr="005D561E" w:rsidRDefault="00D81CE4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2000</w:t>
            </w:r>
          </w:p>
        </w:tc>
        <w:tc>
          <w:tcPr>
            <w:tcW w:w="461" w:type="pct"/>
            <w:vAlign w:val="center"/>
          </w:tcPr>
          <w:p w:rsidR="00C87AD0" w:rsidRPr="005D561E" w:rsidRDefault="00C87AD0" w:rsidP="00A01BF6">
            <w:pPr>
              <w:pStyle w:val="Web"/>
              <w:widowControl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  <w:kern w:val="2"/>
              </w:rPr>
            </w:pPr>
          </w:p>
        </w:tc>
      </w:tr>
      <w:tr w:rsidR="005D561E" w:rsidRPr="005D561E" w:rsidTr="00F73FF1">
        <w:trPr>
          <w:cantSplit/>
          <w:trHeight w:val="264"/>
        </w:trPr>
        <w:tc>
          <w:tcPr>
            <w:tcW w:w="184" w:type="pct"/>
            <w:vMerge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C87AD0" w:rsidRPr="005D561E" w:rsidRDefault="00C87AD0" w:rsidP="00A01BF6">
            <w:pPr>
              <w:pStyle w:val="Web"/>
              <w:snapToGrid w:val="0"/>
              <w:spacing w:before="0" w:beforeAutospacing="0" w:after="0" w:line="240" w:lineRule="atLeast"/>
              <w:ind w:left="444" w:hangingChars="185" w:hanging="444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作業現場巡視</w:t>
            </w:r>
          </w:p>
        </w:tc>
        <w:tc>
          <w:tcPr>
            <w:tcW w:w="1385" w:type="pct"/>
            <w:vMerge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40" w:type="pct"/>
            <w:vAlign w:val="center"/>
          </w:tcPr>
          <w:p w:rsidR="00C87AD0" w:rsidRPr="005D561E" w:rsidRDefault="00A41D4D" w:rsidP="00A01BF6">
            <w:pPr>
              <w:spacing w:line="240" w:lineRule="atLeast"/>
              <w:contextualSpacing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 w:rsidR="002E5BA1">
              <w:rPr>
                <w:rFonts w:eastAsia="標楷體" w:hAnsi="標楷體" w:hint="eastAsia"/>
              </w:rPr>
              <w:t>或管理人員</w:t>
            </w:r>
            <w:r w:rsidR="00C87AD0" w:rsidRPr="005D561E">
              <w:rPr>
                <w:rFonts w:eastAsia="標楷體" w:hAnsi="標楷體"/>
              </w:rPr>
              <w:t>與</w:t>
            </w:r>
            <w:r w:rsidR="00AB2057" w:rsidRPr="005D561E">
              <w:rPr>
                <w:rFonts w:eastAsia="標楷體" w:hAnsi="標楷體" w:hint="eastAsia"/>
              </w:rPr>
              <w:t>各單位</w:t>
            </w:r>
          </w:p>
        </w:tc>
        <w:tc>
          <w:tcPr>
            <w:tcW w:w="437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C87AD0" w:rsidRPr="005D561E" w:rsidRDefault="00D81CE4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2000</w:t>
            </w:r>
          </w:p>
        </w:tc>
        <w:tc>
          <w:tcPr>
            <w:tcW w:w="461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510"/>
        </w:trPr>
        <w:tc>
          <w:tcPr>
            <w:tcW w:w="184" w:type="pct"/>
            <w:vMerge w:val="restart"/>
            <w:vAlign w:val="center"/>
          </w:tcPr>
          <w:p w:rsidR="00C87AD0" w:rsidRPr="005D561E" w:rsidRDefault="007B3F21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628" w:type="pct"/>
            <w:vMerge w:val="restart"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安全衛生教育訓練</w:t>
            </w:r>
          </w:p>
        </w:tc>
        <w:tc>
          <w:tcPr>
            <w:tcW w:w="773" w:type="pct"/>
            <w:vAlign w:val="center"/>
          </w:tcPr>
          <w:p w:rsidR="00C87AD0" w:rsidRPr="005D561E" w:rsidRDefault="00C87AD0" w:rsidP="00436B9B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新進</w:t>
            </w:r>
            <w:r w:rsidR="00436B9B" w:rsidRPr="005D561E">
              <w:rPr>
                <w:rFonts w:ascii="Times New Roman" w:eastAsia="標楷體" w:hAnsi="標楷體" w:cs="Times New Roman" w:hint="eastAsia"/>
              </w:rPr>
              <w:t>教職員工與學生</w:t>
            </w:r>
            <w:r w:rsidRPr="005D561E">
              <w:rPr>
                <w:rFonts w:ascii="Times New Roman" w:eastAsia="標楷體" w:hAnsi="標楷體" w:cs="Times New Roman"/>
              </w:rPr>
              <w:t>安全衛生教育訓練及其在職教育訓練</w:t>
            </w:r>
          </w:p>
        </w:tc>
        <w:tc>
          <w:tcPr>
            <w:tcW w:w="1385" w:type="pct"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/>
              </w:rPr>
              <w:t>1.</w:t>
            </w:r>
            <w:r w:rsidRPr="005D561E">
              <w:rPr>
                <w:rFonts w:eastAsia="標楷體" w:hAnsi="標楷體"/>
              </w:rPr>
              <w:t>依『</w:t>
            </w:r>
            <w:r w:rsidR="003920F9">
              <w:rPr>
                <w:rFonts w:eastAsia="標楷體" w:hAnsi="標楷體" w:hint="eastAsia"/>
              </w:rPr>
              <w:t>安全衛生</w:t>
            </w:r>
            <w:r w:rsidRPr="005D561E">
              <w:rPr>
                <w:rFonts w:eastAsia="標楷體" w:hAnsi="標楷體"/>
              </w:rPr>
              <w:t>教育訓練辦法』辦理</w:t>
            </w:r>
          </w:p>
          <w:p w:rsidR="00C87AD0" w:rsidRPr="005D561E" w:rsidRDefault="00C87AD0" w:rsidP="00436B9B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/>
              </w:rPr>
              <w:t>2.</w:t>
            </w:r>
            <w:r w:rsidRPr="005D561E">
              <w:rPr>
                <w:rFonts w:eastAsia="標楷體" w:hAnsi="標楷體"/>
              </w:rPr>
              <w:t>新進</w:t>
            </w:r>
            <w:r w:rsidR="00436B9B" w:rsidRPr="005D561E">
              <w:rPr>
                <w:rFonts w:eastAsia="標楷體" w:hAnsi="標楷體" w:hint="eastAsia"/>
              </w:rPr>
              <w:t>教職員工與學生</w:t>
            </w:r>
            <w:r w:rsidRPr="005D561E">
              <w:rPr>
                <w:rFonts w:eastAsia="標楷體" w:hAnsi="標楷體"/>
              </w:rPr>
              <w:t>一般安全衛生教育訓練</w:t>
            </w:r>
          </w:p>
        </w:tc>
        <w:tc>
          <w:tcPr>
            <w:tcW w:w="640" w:type="pct"/>
            <w:vAlign w:val="center"/>
          </w:tcPr>
          <w:p w:rsidR="00C87AD0" w:rsidRPr="005D561E" w:rsidRDefault="00A41D4D" w:rsidP="00A01BF6">
            <w:pPr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 w:rsidR="002E5BA1">
              <w:rPr>
                <w:rFonts w:eastAsia="標楷體" w:hAnsi="標楷體" w:hint="eastAsia"/>
              </w:rPr>
              <w:t>或管理人員</w:t>
            </w:r>
            <w:r w:rsidR="00AB2057" w:rsidRPr="005D561E">
              <w:rPr>
                <w:rFonts w:eastAsia="標楷體" w:hAnsi="標楷體"/>
              </w:rPr>
              <w:t>與</w:t>
            </w:r>
            <w:r w:rsidR="00AB2057" w:rsidRPr="005D561E">
              <w:rPr>
                <w:rFonts w:eastAsia="標楷體" w:hAnsi="標楷體" w:hint="eastAsia"/>
              </w:rPr>
              <w:t>各單位</w:t>
            </w:r>
          </w:p>
        </w:tc>
        <w:tc>
          <w:tcPr>
            <w:tcW w:w="437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C87AD0" w:rsidRPr="005D561E" w:rsidRDefault="00D81CE4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2000</w:t>
            </w:r>
          </w:p>
        </w:tc>
        <w:tc>
          <w:tcPr>
            <w:tcW w:w="461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新進</w:t>
            </w:r>
            <w:r w:rsidR="00436B9B" w:rsidRPr="005D561E">
              <w:rPr>
                <w:rFonts w:eastAsia="標楷體" w:hAnsi="標楷體" w:hint="eastAsia"/>
              </w:rPr>
              <w:t>教職員工與學生</w:t>
            </w:r>
            <w:r w:rsidRPr="005D561E">
              <w:rPr>
                <w:rFonts w:eastAsia="標楷體" w:hAnsi="標楷體"/>
              </w:rPr>
              <w:t>至</w:t>
            </w:r>
            <w:r w:rsidR="00436B9B" w:rsidRPr="005D561E">
              <w:rPr>
                <w:rFonts w:eastAsia="標楷體" w:hAnsi="標楷體"/>
              </w:rPr>
              <w:t>學校</w:t>
            </w:r>
            <w:r w:rsidRPr="005D561E">
              <w:rPr>
                <w:rFonts w:eastAsia="標楷體" w:hAnsi="標楷體"/>
              </w:rPr>
              <w:t>報到當日辦理</w:t>
            </w:r>
          </w:p>
        </w:tc>
      </w:tr>
      <w:tr w:rsidR="005D561E" w:rsidRPr="005D561E" w:rsidTr="00F73FF1">
        <w:trPr>
          <w:cantSplit/>
          <w:trHeight w:val="90"/>
        </w:trPr>
        <w:tc>
          <w:tcPr>
            <w:tcW w:w="184" w:type="pct"/>
            <w:vMerge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C87AD0" w:rsidRPr="005D561E" w:rsidRDefault="00C87AD0" w:rsidP="00436B9B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異動</w:t>
            </w:r>
            <w:r w:rsidR="00436B9B" w:rsidRPr="005D561E">
              <w:rPr>
                <w:rFonts w:ascii="Times New Roman" w:eastAsia="標楷體" w:hAnsi="標楷體" w:cs="Times New Roman" w:hint="eastAsia"/>
              </w:rPr>
              <w:t>教職員工及學生</w:t>
            </w:r>
            <w:r w:rsidRPr="005D561E">
              <w:rPr>
                <w:rFonts w:ascii="Times New Roman" w:eastAsia="標楷體" w:hAnsi="標楷體" w:cs="Times New Roman"/>
              </w:rPr>
              <w:t>安全衛生教育訓練</w:t>
            </w:r>
          </w:p>
        </w:tc>
        <w:tc>
          <w:tcPr>
            <w:tcW w:w="1385" w:type="pct"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/>
              </w:rPr>
              <w:t>1.</w:t>
            </w:r>
            <w:r w:rsidRPr="005D561E">
              <w:rPr>
                <w:rFonts w:eastAsia="標楷體" w:hAnsi="標楷體"/>
              </w:rPr>
              <w:t>依『</w:t>
            </w:r>
            <w:r w:rsidR="003920F9">
              <w:rPr>
                <w:rFonts w:eastAsia="標楷體" w:hAnsi="標楷體" w:hint="eastAsia"/>
              </w:rPr>
              <w:t>安全衛生</w:t>
            </w:r>
            <w:r w:rsidRPr="005D561E">
              <w:rPr>
                <w:rFonts w:eastAsia="標楷體" w:hAnsi="標楷體"/>
              </w:rPr>
              <w:t>教育訓練辦法』辦理</w:t>
            </w:r>
          </w:p>
          <w:p w:rsidR="00C87AD0" w:rsidRPr="005D561E" w:rsidRDefault="00C87AD0" w:rsidP="00A01BF6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/>
              </w:rPr>
              <w:t>2.</w:t>
            </w:r>
            <w:r w:rsidRPr="005D561E">
              <w:rPr>
                <w:rFonts w:eastAsia="標楷體" w:hAnsi="標楷體"/>
              </w:rPr>
              <w:t>在職勞工工作環境、工作性質與變更者。</w:t>
            </w:r>
          </w:p>
        </w:tc>
        <w:tc>
          <w:tcPr>
            <w:tcW w:w="640" w:type="pct"/>
            <w:vAlign w:val="center"/>
          </w:tcPr>
          <w:p w:rsidR="00C87AD0" w:rsidRPr="005D561E" w:rsidRDefault="002E5BA1" w:rsidP="00A01BF6">
            <w:pPr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</w:t>
            </w:r>
            <w:r w:rsidRPr="005D561E">
              <w:rPr>
                <w:rFonts w:eastAsia="標楷體" w:hAnsi="標楷體"/>
              </w:rPr>
              <w:t>與</w:t>
            </w:r>
            <w:r w:rsidRPr="005D561E">
              <w:rPr>
                <w:rFonts w:eastAsia="標楷體" w:hAnsi="標楷體" w:hint="eastAsia"/>
              </w:rPr>
              <w:t>各單位</w:t>
            </w:r>
          </w:p>
        </w:tc>
        <w:tc>
          <w:tcPr>
            <w:tcW w:w="437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C87AD0" w:rsidRPr="005D561E" w:rsidRDefault="00D81CE4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2000</w:t>
            </w:r>
          </w:p>
        </w:tc>
        <w:tc>
          <w:tcPr>
            <w:tcW w:w="461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依</w:t>
            </w:r>
            <w:r w:rsidR="00436B9B" w:rsidRPr="005D561E">
              <w:rPr>
                <w:rFonts w:eastAsia="標楷體" w:hAnsi="標楷體"/>
              </w:rPr>
              <w:t>學校</w:t>
            </w:r>
            <w:r w:rsidRPr="005D561E">
              <w:rPr>
                <w:rFonts w:eastAsia="標楷體" w:hAnsi="標楷體"/>
              </w:rPr>
              <w:t>人事發佈令工辦理</w:t>
            </w:r>
          </w:p>
        </w:tc>
      </w:tr>
      <w:tr w:rsidR="005D561E" w:rsidRPr="005D561E" w:rsidTr="00F73FF1">
        <w:trPr>
          <w:cantSplit/>
          <w:trHeight w:val="90"/>
        </w:trPr>
        <w:tc>
          <w:tcPr>
            <w:tcW w:w="184" w:type="pct"/>
            <w:vMerge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C87AD0" w:rsidRPr="005D561E" w:rsidRDefault="00C87AD0" w:rsidP="00A01BF6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職業安全衛生在職教育訓練</w:t>
            </w:r>
            <w:r w:rsidRPr="005D561E">
              <w:rPr>
                <w:rFonts w:ascii="Times New Roman" w:eastAsia="標楷體" w:hAnsi="Times New Roman" w:cs="Times New Roman"/>
              </w:rPr>
              <w:t>(</w:t>
            </w:r>
            <w:r w:rsidRPr="005D561E">
              <w:rPr>
                <w:rFonts w:ascii="Times New Roman" w:eastAsia="標楷體" w:hAnsi="標楷體" w:cs="Times New Roman"/>
              </w:rPr>
              <w:t>法定回訓</w:t>
            </w:r>
            <w:r w:rsidRPr="005D561E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385" w:type="pct"/>
            <w:vAlign w:val="center"/>
          </w:tcPr>
          <w:p w:rsidR="00C87AD0" w:rsidRPr="005D561E" w:rsidRDefault="00C87AD0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依『</w:t>
            </w:r>
            <w:r w:rsidR="003920F9">
              <w:rPr>
                <w:rFonts w:eastAsia="標楷體" w:hAnsi="標楷體" w:hint="eastAsia"/>
              </w:rPr>
              <w:t>安全衛生</w:t>
            </w:r>
            <w:r w:rsidRPr="005D561E">
              <w:rPr>
                <w:rFonts w:eastAsia="標楷體" w:hAnsi="標楷體"/>
              </w:rPr>
              <w:t>教育訓練辦法』辦理</w:t>
            </w:r>
            <w:r w:rsidRPr="005D561E">
              <w:rPr>
                <w:rFonts w:eastAsia="標楷體"/>
              </w:rPr>
              <w:t xml:space="preserve"> </w:t>
            </w:r>
          </w:p>
        </w:tc>
        <w:tc>
          <w:tcPr>
            <w:tcW w:w="640" w:type="pct"/>
            <w:vAlign w:val="center"/>
          </w:tcPr>
          <w:p w:rsidR="00C87AD0" w:rsidRPr="005D561E" w:rsidRDefault="002E5BA1" w:rsidP="00A01BF6">
            <w:pPr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</w:t>
            </w:r>
            <w:r w:rsidRPr="005D561E">
              <w:rPr>
                <w:rFonts w:eastAsia="標楷體" w:hAnsi="標楷體"/>
              </w:rPr>
              <w:t>與</w:t>
            </w:r>
            <w:r w:rsidRPr="005D561E">
              <w:rPr>
                <w:rFonts w:eastAsia="標楷體" w:hAnsi="標楷體" w:hint="eastAsia"/>
              </w:rPr>
              <w:t>各單位</w:t>
            </w:r>
          </w:p>
        </w:tc>
        <w:tc>
          <w:tcPr>
            <w:tcW w:w="437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C87AD0" w:rsidRPr="005D561E" w:rsidRDefault="00D81CE4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2000</w:t>
            </w:r>
          </w:p>
        </w:tc>
        <w:tc>
          <w:tcPr>
            <w:tcW w:w="461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510"/>
        </w:trPr>
        <w:tc>
          <w:tcPr>
            <w:tcW w:w="184" w:type="pct"/>
            <w:vMerge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C87AD0" w:rsidRPr="005D561E" w:rsidRDefault="00C87AD0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特殊有害作業或危險性機械設備操作</w:t>
            </w:r>
            <w:r w:rsidR="00436B9B" w:rsidRPr="005D561E">
              <w:rPr>
                <w:rFonts w:ascii="Times New Roman" w:eastAsia="標楷體" w:hAnsi="標楷體" w:cs="Times New Roman" w:hint="eastAsia"/>
              </w:rPr>
              <w:t>教職員工與學生</w:t>
            </w:r>
            <w:r w:rsidRPr="005D561E">
              <w:rPr>
                <w:rFonts w:ascii="Times New Roman" w:eastAsia="標楷體" w:hAnsi="標楷體" w:cs="Times New Roman"/>
              </w:rPr>
              <w:t>安全衛生教育訓練及其在職教育訓練</w:t>
            </w:r>
          </w:p>
        </w:tc>
        <w:tc>
          <w:tcPr>
            <w:tcW w:w="1385" w:type="pct"/>
            <w:vAlign w:val="center"/>
          </w:tcPr>
          <w:p w:rsidR="00C87AD0" w:rsidRPr="005D561E" w:rsidRDefault="00C87AD0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依『</w:t>
            </w:r>
            <w:r w:rsidR="003920F9">
              <w:rPr>
                <w:rFonts w:eastAsia="標楷體" w:hAnsi="標楷體" w:hint="eastAsia"/>
              </w:rPr>
              <w:t>安全衛生</w:t>
            </w:r>
            <w:r w:rsidRPr="005D561E">
              <w:rPr>
                <w:rFonts w:eastAsia="標楷體" w:hAnsi="標楷體"/>
              </w:rPr>
              <w:t>教育訓練辦法』辦理</w:t>
            </w:r>
          </w:p>
        </w:tc>
        <w:tc>
          <w:tcPr>
            <w:tcW w:w="640" w:type="pct"/>
            <w:vAlign w:val="center"/>
          </w:tcPr>
          <w:p w:rsidR="00C87AD0" w:rsidRPr="005D561E" w:rsidRDefault="002E5BA1" w:rsidP="00A01BF6">
            <w:pPr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</w:t>
            </w:r>
            <w:r w:rsidRPr="005D561E">
              <w:rPr>
                <w:rFonts w:eastAsia="標楷體" w:hAnsi="標楷體"/>
              </w:rPr>
              <w:t>與</w:t>
            </w:r>
            <w:r w:rsidRPr="005D561E">
              <w:rPr>
                <w:rFonts w:eastAsia="標楷體" w:hAnsi="標楷體" w:hint="eastAsia"/>
              </w:rPr>
              <w:t>各單位</w:t>
            </w:r>
          </w:p>
        </w:tc>
        <w:tc>
          <w:tcPr>
            <w:tcW w:w="437" w:type="pct"/>
            <w:vAlign w:val="center"/>
          </w:tcPr>
          <w:p w:rsidR="00C87AD0" w:rsidRPr="005D561E" w:rsidRDefault="00582D87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>
              <w:rPr>
                <w:rFonts w:eastAsia="標楷體"/>
                <w:spacing w:val="-4"/>
              </w:rPr>
              <w:t>1</w:t>
            </w:r>
            <w:r>
              <w:rPr>
                <w:rFonts w:eastAsia="標楷體"/>
                <w:spacing w:val="-4"/>
              </w:rPr>
              <w:t>月</w:t>
            </w:r>
            <w:r>
              <w:rPr>
                <w:rFonts w:eastAsia="標楷體"/>
                <w:spacing w:val="-4"/>
              </w:rPr>
              <w:t>-12</w:t>
            </w:r>
            <w:r>
              <w:rPr>
                <w:rFonts w:eastAsia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C87AD0" w:rsidRPr="005D561E" w:rsidRDefault="00D81CE4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2000</w:t>
            </w:r>
          </w:p>
        </w:tc>
        <w:tc>
          <w:tcPr>
            <w:tcW w:w="461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510"/>
        </w:trPr>
        <w:tc>
          <w:tcPr>
            <w:tcW w:w="184" w:type="pct"/>
            <w:vMerge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C87AD0" w:rsidRPr="005D561E" w:rsidRDefault="00C87AD0" w:rsidP="00A01BF6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急救人員訓練及其在職教育訓練</w:t>
            </w:r>
          </w:p>
        </w:tc>
        <w:tc>
          <w:tcPr>
            <w:tcW w:w="1385" w:type="pct"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/>
              </w:rPr>
              <w:t>1.</w:t>
            </w:r>
            <w:r w:rsidRPr="005D561E">
              <w:rPr>
                <w:rFonts w:eastAsia="標楷體" w:hAnsi="標楷體"/>
              </w:rPr>
              <w:t>依『</w:t>
            </w:r>
            <w:r w:rsidR="003920F9">
              <w:rPr>
                <w:rFonts w:eastAsia="標楷體" w:hAnsi="標楷體" w:hint="eastAsia"/>
              </w:rPr>
              <w:t>安全衛生</w:t>
            </w:r>
            <w:r w:rsidRPr="005D561E">
              <w:rPr>
                <w:rFonts w:eastAsia="標楷體" w:hAnsi="標楷體"/>
              </w:rPr>
              <w:t>教育訓練辦法』辦理</w:t>
            </w:r>
          </w:p>
          <w:p w:rsidR="00C87AD0" w:rsidRPr="005D561E" w:rsidRDefault="00C87AD0" w:rsidP="00A01BF6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/>
              </w:rPr>
              <w:t>2.</w:t>
            </w:r>
            <w:r w:rsidRPr="005D561E">
              <w:rPr>
                <w:rFonts w:eastAsia="標楷體" w:hAnsi="標楷體"/>
              </w:rPr>
              <w:t>由單位主管遴選適當</w:t>
            </w:r>
            <w:r w:rsidR="00436B9B" w:rsidRPr="005D561E">
              <w:rPr>
                <w:rFonts w:eastAsia="標楷體" w:hAnsi="標楷體" w:hint="eastAsia"/>
              </w:rPr>
              <w:t>教職員工與學生</w:t>
            </w:r>
            <w:r w:rsidRPr="005D561E">
              <w:rPr>
                <w:rFonts w:eastAsia="標楷體" w:hAnsi="標楷體"/>
              </w:rPr>
              <w:t>參訓，核准後，由校方送合格安全衛生教育訓練機構受訓。</w:t>
            </w:r>
          </w:p>
        </w:tc>
        <w:tc>
          <w:tcPr>
            <w:tcW w:w="640" w:type="pct"/>
            <w:vAlign w:val="center"/>
          </w:tcPr>
          <w:p w:rsidR="00C87AD0" w:rsidRPr="005D561E" w:rsidRDefault="002E5BA1" w:rsidP="00A01BF6">
            <w:pPr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</w:t>
            </w:r>
            <w:r w:rsidRPr="005D561E">
              <w:rPr>
                <w:rFonts w:eastAsia="標楷體" w:hAnsi="標楷體"/>
              </w:rPr>
              <w:t>與</w:t>
            </w:r>
            <w:r w:rsidRPr="005D561E">
              <w:rPr>
                <w:rFonts w:eastAsia="標楷體" w:hAnsi="標楷體" w:hint="eastAsia"/>
              </w:rPr>
              <w:t>各單位</w:t>
            </w:r>
          </w:p>
        </w:tc>
        <w:tc>
          <w:tcPr>
            <w:tcW w:w="437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C87AD0" w:rsidRPr="005D561E" w:rsidRDefault="00D81CE4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2000</w:t>
            </w:r>
          </w:p>
        </w:tc>
        <w:tc>
          <w:tcPr>
            <w:tcW w:w="461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256"/>
        </w:trPr>
        <w:tc>
          <w:tcPr>
            <w:tcW w:w="184" w:type="pct"/>
            <w:vAlign w:val="center"/>
          </w:tcPr>
          <w:p w:rsidR="00C87AD0" w:rsidRPr="005D561E" w:rsidRDefault="007B3F21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628" w:type="pct"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個人防護具之管理</w:t>
            </w:r>
          </w:p>
        </w:tc>
        <w:tc>
          <w:tcPr>
            <w:tcW w:w="773" w:type="pct"/>
            <w:vAlign w:val="center"/>
          </w:tcPr>
          <w:p w:rsidR="00C87AD0" w:rsidRPr="005D561E" w:rsidRDefault="00C87AD0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安全衛生防護具一般原則、配戴時機、防護具選擇、清潔與保管、使用期限之管理</w:t>
            </w:r>
          </w:p>
        </w:tc>
        <w:tc>
          <w:tcPr>
            <w:tcW w:w="1385" w:type="pct"/>
            <w:vAlign w:val="center"/>
          </w:tcPr>
          <w:p w:rsidR="00C87AD0" w:rsidRPr="005D561E" w:rsidRDefault="00C87AD0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  <w:b/>
                <w:u w:val="single"/>
              </w:rPr>
            </w:pPr>
            <w:r w:rsidRPr="005D561E">
              <w:rPr>
                <w:rFonts w:eastAsia="標楷體" w:hAnsi="標楷體"/>
              </w:rPr>
              <w:t>依『個人安全防護器具管理辦法』辦理</w:t>
            </w:r>
          </w:p>
        </w:tc>
        <w:tc>
          <w:tcPr>
            <w:tcW w:w="640" w:type="pct"/>
            <w:vAlign w:val="center"/>
          </w:tcPr>
          <w:p w:rsidR="00C87AD0" w:rsidRPr="005D561E" w:rsidRDefault="002E5BA1" w:rsidP="00A01BF6">
            <w:pPr>
              <w:spacing w:line="240" w:lineRule="atLeast"/>
              <w:contextualSpacing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</w:t>
            </w:r>
            <w:r w:rsidRPr="005D561E">
              <w:rPr>
                <w:rFonts w:eastAsia="標楷體" w:hAnsi="標楷體"/>
              </w:rPr>
              <w:t>與</w:t>
            </w:r>
            <w:r w:rsidRPr="005D561E">
              <w:rPr>
                <w:rFonts w:eastAsia="標楷體" w:hAnsi="標楷體" w:hint="eastAsia"/>
              </w:rPr>
              <w:t>各單位</w:t>
            </w:r>
          </w:p>
        </w:tc>
        <w:tc>
          <w:tcPr>
            <w:tcW w:w="437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C87AD0" w:rsidRPr="005D561E" w:rsidRDefault="00D81CE4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2000</w:t>
            </w:r>
          </w:p>
        </w:tc>
        <w:tc>
          <w:tcPr>
            <w:tcW w:w="461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500"/>
        </w:trPr>
        <w:tc>
          <w:tcPr>
            <w:tcW w:w="184" w:type="pct"/>
            <w:vMerge w:val="restart"/>
            <w:vAlign w:val="center"/>
          </w:tcPr>
          <w:p w:rsidR="00C87AD0" w:rsidRPr="005D561E" w:rsidRDefault="007B3F21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628" w:type="pct"/>
            <w:vMerge w:val="restart"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健康檢查、健康管理及健康促進事項</w:t>
            </w:r>
          </w:p>
        </w:tc>
        <w:tc>
          <w:tcPr>
            <w:tcW w:w="773" w:type="pct"/>
            <w:vAlign w:val="center"/>
          </w:tcPr>
          <w:p w:rsidR="00C87AD0" w:rsidRPr="005D561E" w:rsidRDefault="00C87AD0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新進勞工體格檢查</w:t>
            </w:r>
          </w:p>
        </w:tc>
        <w:tc>
          <w:tcPr>
            <w:tcW w:w="1385" w:type="pct"/>
            <w:vMerge w:val="restart"/>
            <w:vAlign w:val="center"/>
          </w:tcPr>
          <w:p w:rsidR="00C87AD0" w:rsidRPr="005D561E" w:rsidRDefault="00C87AD0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依『</w:t>
            </w:r>
            <w:r w:rsidR="00E87947" w:rsidRPr="00E87947">
              <w:rPr>
                <w:rFonts w:eastAsia="標楷體" w:hAnsi="標楷體" w:hint="eastAsia"/>
              </w:rPr>
              <w:t>教職員工及學生健康管理辦法</w:t>
            </w:r>
            <w:r w:rsidRPr="005D561E">
              <w:rPr>
                <w:rFonts w:eastAsia="標楷體" w:hAnsi="標楷體"/>
              </w:rPr>
              <w:t>』辦理</w:t>
            </w:r>
          </w:p>
        </w:tc>
        <w:tc>
          <w:tcPr>
            <w:tcW w:w="640" w:type="pct"/>
            <w:vAlign w:val="center"/>
          </w:tcPr>
          <w:p w:rsidR="00C87AD0" w:rsidRPr="005D561E" w:rsidRDefault="002E5BA1" w:rsidP="002E5BA1">
            <w:pPr>
              <w:spacing w:line="240" w:lineRule="atLeast"/>
              <w:contextualSpacing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</w:t>
            </w:r>
          </w:p>
        </w:tc>
        <w:tc>
          <w:tcPr>
            <w:tcW w:w="437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C87AD0" w:rsidRPr="005D561E" w:rsidRDefault="00D81CE4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2000</w:t>
            </w:r>
          </w:p>
        </w:tc>
        <w:tc>
          <w:tcPr>
            <w:tcW w:w="461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500"/>
        </w:trPr>
        <w:tc>
          <w:tcPr>
            <w:tcW w:w="184" w:type="pct"/>
            <w:vMerge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C87AD0" w:rsidRPr="005D561E" w:rsidRDefault="00C87AD0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在職勞工定期健康檢查</w:t>
            </w:r>
          </w:p>
        </w:tc>
        <w:tc>
          <w:tcPr>
            <w:tcW w:w="1385" w:type="pct"/>
            <w:vMerge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40" w:type="pct"/>
            <w:vAlign w:val="center"/>
          </w:tcPr>
          <w:p w:rsidR="00C87AD0" w:rsidRPr="005D561E" w:rsidRDefault="002E5BA1" w:rsidP="00436B9B">
            <w:pPr>
              <w:spacing w:line="240" w:lineRule="atLeast"/>
              <w:contextualSpacing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</w:t>
            </w:r>
          </w:p>
        </w:tc>
        <w:tc>
          <w:tcPr>
            <w:tcW w:w="437" w:type="pct"/>
            <w:vAlign w:val="center"/>
          </w:tcPr>
          <w:p w:rsidR="00C87AD0" w:rsidRPr="005D561E" w:rsidRDefault="008F0B36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>
              <w:rPr>
                <w:rFonts w:eastAsia="標楷體"/>
                <w:spacing w:val="-4"/>
              </w:rPr>
              <w:t>1</w:t>
            </w:r>
            <w:r w:rsidR="00C87AD0" w:rsidRPr="005D561E">
              <w:rPr>
                <w:rFonts w:eastAsia="標楷體" w:hAnsi="標楷體"/>
                <w:spacing w:val="-4"/>
              </w:rPr>
              <w:t>月</w:t>
            </w:r>
            <w:r w:rsidR="007C148A">
              <w:rPr>
                <w:rFonts w:eastAsia="標楷體"/>
                <w:spacing w:val="-4"/>
              </w:rPr>
              <w:t>-12</w:t>
            </w:r>
            <w:r w:rsidR="00C87AD0"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C87AD0" w:rsidRPr="005D561E" w:rsidRDefault="00D81CE4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2000</w:t>
            </w:r>
          </w:p>
        </w:tc>
        <w:tc>
          <w:tcPr>
            <w:tcW w:w="461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500"/>
        </w:trPr>
        <w:tc>
          <w:tcPr>
            <w:tcW w:w="184" w:type="pct"/>
            <w:vMerge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C87AD0" w:rsidRPr="005D561E" w:rsidRDefault="00C87AD0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在職勞工特殊健康檢查</w:t>
            </w:r>
          </w:p>
        </w:tc>
        <w:tc>
          <w:tcPr>
            <w:tcW w:w="1385" w:type="pct"/>
            <w:vMerge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40" w:type="pct"/>
            <w:vAlign w:val="center"/>
          </w:tcPr>
          <w:p w:rsidR="00C87AD0" w:rsidRPr="005D561E" w:rsidRDefault="002E5BA1" w:rsidP="00A01BF6">
            <w:pPr>
              <w:spacing w:line="240" w:lineRule="atLeast"/>
              <w:contextualSpacing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</w:t>
            </w:r>
          </w:p>
        </w:tc>
        <w:tc>
          <w:tcPr>
            <w:tcW w:w="437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C87AD0" w:rsidRPr="005D561E" w:rsidRDefault="00D81CE4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2000</w:t>
            </w:r>
          </w:p>
        </w:tc>
        <w:tc>
          <w:tcPr>
            <w:tcW w:w="461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379"/>
        </w:trPr>
        <w:tc>
          <w:tcPr>
            <w:tcW w:w="184" w:type="pct"/>
            <w:vMerge w:val="restart"/>
            <w:vAlign w:val="center"/>
          </w:tcPr>
          <w:p w:rsidR="00C87AD0" w:rsidRPr="005D561E" w:rsidRDefault="00AA0F18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 w:rsidR="007B3F21">
              <w:rPr>
                <w:rFonts w:eastAsia="標楷體" w:hint="eastAsia"/>
              </w:rPr>
              <w:t>1</w:t>
            </w:r>
          </w:p>
        </w:tc>
        <w:tc>
          <w:tcPr>
            <w:tcW w:w="628" w:type="pct"/>
            <w:vMerge w:val="restart"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安全衛生資訊之蒐集、分享及運用</w:t>
            </w:r>
          </w:p>
        </w:tc>
        <w:tc>
          <w:tcPr>
            <w:tcW w:w="773" w:type="pct"/>
            <w:vAlign w:val="center"/>
          </w:tcPr>
          <w:p w:rsidR="00C87AD0" w:rsidRPr="005D561E" w:rsidRDefault="00C87AD0" w:rsidP="00A01BF6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安全衛生資訊之蒐集</w:t>
            </w:r>
          </w:p>
        </w:tc>
        <w:tc>
          <w:tcPr>
            <w:tcW w:w="1385" w:type="pct"/>
            <w:vAlign w:val="center"/>
          </w:tcPr>
          <w:p w:rsidR="00C87AD0" w:rsidRPr="005D561E" w:rsidRDefault="00C87AD0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至勞動部、教育部及其附屬單位等相關網站，蒐集資訊</w:t>
            </w:r>
          </w:p>
        </w:tc>
        <w:tc>
          <w:tcPr>
            <w:tcW w:w="640" w:type="pct"/>
            <w:vAlign w:val="center"/>
          </w:tcPr>
          <w:p w:rsidR="00C87AD0" w:rsidRPr="005D561E" w:rsidRDefault="002E5BA1" w:rsidP="00A01BF6">
            <w:pPr>
              <w:spacing w:line="240" w:lineRule="atLeast"/>
              <w:contextualSpacing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</w:t>
            </w:r>
          </w:p>
        </w:tc>
        <w:tc>
          <w:tcPr>
            <w:tcW w:w="437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3</w:t>
            </w:r>
            <w:r w:rsidRPr="005D561E">
              <w:rPr>
                <w:rFonts w:eastAsia="標楷體" w:hAnsi="標楷體"/>
                <w:spacing w:val="-4"/>
              </w:rPr>
              <w:t>、</w:t>
            </w:r>
            <w:r w:rsidRPr="005D561E">
              <w:rPr>
                <w:rFonts w:eastAsia="標楷體"/>
                <w:spacing w:val="-4"/>
              </w:rPr>
              <w:t>6</w:t>
            </w:r>
            <w:r w:rsidRPr="005D561E">
              <w:rPr>
                <w:rFonts w:eastAsia="標楷體" w:hAnsi="標楷體"/>
                <w:spacing w:val="-4"/>
              </w:rPr>
              <w:t>、</w:t>
            </w:r>
            <w:r w:rsidRPr="005D561E">
              <w:rPr>
                <w:rFonts w:eastAsia="標楷體"/>
                <w:spacing w:val="-4"/>
              </w:rPr>
              <w:t>9</w:t>
            </w:r>
            <w:r w:rsidRPr="005D561E">
              <w:rPr>
                <w:rFonts w:eastAsia="標楷體" w:hAnsi="標楷體"/>
                <w:spacing w:val="-4"/>
              </w:rPr>
              <w:t>、</w:t>
            </w:r>
            <w:r w:rsidRPr="005D561E">
              <w:rPr>
                <w:rFonts w:eastAsia="標楷體"/>
                <w:spacing w:val="-4"/>
              </w:rPr>
              <w:t>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C87AD0" w:rsidRPr="005D561E" w:rsidRDefault="00D81CE4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2000</w:t>
            </w:r>
          </w:p>
        </w:tc>
        <w:tc>
          <w:tcPr>
            <w:tcW w:w="461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360"/>
        </w:trPr>
        <w:tc>
          <w:tcPr>
            <w:tcW w:w="184" w:type="pct"/>
            <w:vMerge/>
            <w:vAlign w:val="center"/>
          </w:tcPr>
          <w:p w:rsidR="00436B9B" w:rsidRPr="005D561E" w:rsidRDefault="00436B9B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436B9B" w:rsidRPr="005D561E" w:rsidRDefault="00436B9B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436B9B" w:rsidRPr="005D561E" w:rsidRDefault="00436B9B" w:rsidP="00A01BF6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安全衛生資訊之分享</w:t>
            </w:r>
          </w:p>
        </w:tc>
        <w:tc>
          <w:tcPr>
            <w:tcW w:w="1385" w:type="pct"/>
            <w:vAlign w:val="center"/>
          </w:tcPr>
          <w:p w:rsidR="00436B9B" w:rsidRPr="005D561E" w:rsidRDefault="00436B9B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透過網頁公告進行宣導</w:t>
            </w:r>
          </w:p>
        </w:tc>
        <w:tc>
          <w:tcPr>
            <w:tcW w:w="640" w:type="pct"/>
            <w:vAlign w:val="center"/>
          </w:tcPr>
          <w:p w:rsidR="00436B9B" w:rsidRPr="005D561E" w:rsidRDefault="002E5BA1" w:rsidP="00AA0F18">
            <w:pPr>
              <w:spacing w:line="240" w:lineRule="atLeast"/>
              <w:contextualSpacing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</w:t>
            </w:r>
          </w:p>
        </w:tc>
        <w:tc>
          <w:tcPr>
            <w:tcW w:w="437" w:type="pct"/>
            <w:vAlign w:val="center"/>
          </w:tcPr>
          <w:p w:rsidR="00436B9B" w:rsidRPr="005D561E" w:rsidRDefault="00436B9B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436B9B" w:rsidRPr="005D561E" w:rsidRDefault="00D81CE4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2000</w:t>
            </w:r>
          </w:p>
        </w:tc>
        <w:tc>
          <w:tcPr>
            <w:tcW w:w="461" w:type="pct"/>
            <w:vAlign w:val="center"/>
          </w:tcPr>
          <w:p w:rsidR="00436B9B" w:rsidRPr="005D561E" w:rsidRDefault="00436B9B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457"/>
        </w:trPr>
        <w:tc>
          <w:tcPr>
            <w:tcW w:w="184" w:type="pct"/>
            <w:vAlign w:val="center"/>
          </w:tcPr>
          <w:p w:rsidR="00C87AD0" w:rsidRPr="005D561E" w:rsidRDefault="00AA0F18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1</w:t>
            </w:r>
            <w:r w:rsidR="007B3F21">
              <w:rPr>
                <w:rFonts w:eastAsia="標楷體" w:hint="eastAsia"/>
              </w:rPr>
              <w:t>2</w:t>
            </w:r>
          </w:p>
        </w:tc>
        <w:tc>
          <w:tcPr>
            <w:tcW w:w="628" w:type="pct"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緊急應變措施</w:t>
            </w:r>
          </w:p>
        </w:tc>
        <w:tc>
          <w:tcPr>
            <w:tcW w:w="773" w:type="pct"/>
            <w:vAlign w:val="center"/>
          </w:tcPr>
          <w:p w:rsidR="00C87AD0" w:rsidRPr="005D561E" w:rsidRDefault="00C87AD0" w:rsidP="00A01BF6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急救與緊急應變演練、訓練</w:t>
            </w:r>
          </w:p>
        </w:tc>
        <w:tc>
          <w:tcPr>
            <w:tcW w:w="1385" w:type="pct"/>
            <w:vAlign w:val="center"/>
          </w:tcPr>
          <w:p w:rsidR="00C87AD0" w:rsidRPr="005D561E" w:rsidRDefault="00C87AD0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依『緊急應變計畫』辦理</w:t>
            </w:r>
          </w:p>
        </w:tc>
        <w:tc>
          <w:tcPr>
            <w:tcW w:w="640" w:type="pct"/>
            <w:vAlign w:val="center"/>
          </w:tcPr>
          <w:p w:rsidR="00C87AD0" w:rsidRPr="005D561E" w:rsidRDefault="002E5BA1" w:rsidP="00A01BF6">
            <w:pPr>
              <w:spacing w:line="240" w:lineRule="atLeast"/>
              <w:contextualSpacing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</w:t>
            </w:r>
            <w:r w:rsidR="00AB2057" w:rsidRPr="005D561E">
              <w:rPr>
                <w:rFonts w:eastAsia="標楷體" w:hint="eastAsia"/>
              </w:rPr>
              <w:t>與</w:t>
            </w:r>
            <w:r w:rsidR="00C87AD0" w:rsidRPr="005D561E">
              <w:rPr>
                <w:rFonts w:eastAsia="標楷體" w:hAnsi="標楷體"/>
              </w:rPr>
              <w:t>各單位</w:t>
            </w:r>
          </w:p>
        </w:tc>
        <w:tc>
          <w:tcPr>
            <w:tcW w:w="437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4</w:t>
            </w:r>
            <w:r w:rsidRPr="005D561E">
              <w:rPr>
                <w:rFonts w:eastAsia="標楷體" w:hAnsi="標楷體"/>
                <w:spacing w:val="-4"/>
              </w:rPr>
              <w:t>月、</w:t>
            </w:r>
            <w:r w:rsidRPr="005D561E">
              <w:rPr>
                <w:rFonts w:eastAsia="標楷體"/>
                <w:spacing w:val="-4"/>
              </w:rPr>
              <w:t>10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C87AD0" w:rsidRPr="005D561E" w:rsidRDefault="00D81CE4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2000</w:t>
            </w:r>
          </w:p>
        </w:tc>
        <w:tc>
          <w:tcPr>
            <w:tcW w:w="461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354"/>
        </w:trPr>
        <w:tc>
          <w:tcPr>
            <w:tcW w:w="184" w:type="pct"/>
            <w:vAlign w:val="center"/>
          </w:tcPr>
          <w:p w:rsidR="00436B9B" w:rsidRPr="005D561E" w:rsidRDefault="00AA0F18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 w:rsidR="007B3F21">
              <w:rPr>
                <w:rFonts w:eastAsia="標楷體" w:hint="eastAsia"/>
              </w:rPr>
              <w:t>3</w:t>
            </w:r>
          </w:p>
        </w:tc>
        <w:tc>
          <w:tcPr>
            <w:tcW w:w="628" w:type="pct"/>
            <w:vAlign w:val="center"/>
          </w:tcPr>
          <w:p w:rsidR="00436B9B" w:rsidRPr="005D561E" w:rsidRDefault="00436B9B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職業災害、虛驚事故、影響身心健康事件之調查處理與統計分析</w:t>
            </w:r>
          </w:p>
        </w:tc>
        <w:tc>
          <w:tcPr>
            <w:tcW w:w="773" w:type="pct"/>
            <w:vAlign w:val="center"/>
          </w:tcPr>
          <w:p w:rsidR="00436B9B" w:rsidRPr="005D561E" w:rsidRDefault="00436B9B" w:rsidP="00A01BF6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職業災害等事故調查處理與統計分析</w:t>
            </w:r>
          </w:p>
        </w:tc>
        <w:tc>
          <w:tcPr>
            <w:tcW w:w="1385" w:type="pct"/>
            <w:vAlign w:val="center"/>
          </w:tcPr>
          <w:p w:rsidR="00436B9B" w:rsidRPr="005D561E" w:rsidRDefault="00436B9B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依『職業災害</w:t>
            </w:r>
            <w:r w:rsidR="003920F9">
              <w:rPr>
                <w:rFonts w:ascii="標楷體" w:eastAsia="標楷體" w:hAnsi="標楷體" w:hint="eastAsia"/>
              </w:rPr>
              <w:t>、</w:t>
            </w:r>
            <w:r w:rsidR="003920F9">
              <w:rPr>
                <w:rFonts w:eastAsia="標楷體" w:hAnsi="標楷體" w:hint="eastAsia"/>
              </w:rPr>
              <w:t>虛驚事故</w:t>
            </w:r>
            <w:r w:rsidR="003920F9">
              <w:rPr>
                <w:rFonts w:ascii="標楷體" w:eastAsia="標楷體" w:hAnsi="標楷體" w:hint="eastAsia"/>
              </w:rPr>
              <w:t>、</w:t>
            </w:r>
            <w:r w:rsidR="003920F9">
              <w:rPr>
                <w:rFonts w:eastAsia="標楷體" w:hAnsi="標楷體" w:hint="eastAsia"/>
              </w:rPr>
              <w:t>影響身心事件</w:t>
            </w:r>
            <w:r w:rsidRPr="005D561E">
              <w:rPr>
                <w:rFonts w:eastAsia="標楷體" w:hAnsi="標楷體"/>
              </w:rPr>
              <w:t>事故調查及處理辦法』辦理</w:t>
            </w:r>
          </w:p>
        </w:tc>
        <w:tc>
          <w:tcPr>
            <w:tcW w:w="640" w:type="pct"/>
            <w:vAlign w:val="center"/>
          </w:tcPr>
          <w:p w:rsidR="00436B9B" w:rsidRPr="005D561E" w:rsidRDefault="002E5BA1" w:rsidP="00AA0F18">
            <w:pPr>
              <w:spacing w:line="240" w:lineRule="atLeast"/>
              <w:contextualSpacing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</w:t>
            </w:r>
          </w:p>
        </w:tc>
        <w:tc>
          <w:tcPr>
            <w:tcW w:w="437" w:type="pct"/>
            <w:vAlign w:val="center"/>
          </w:tcPr>
          <w:p w:rsidR="00436B9B" w:rsidRPr="005D561E" w:rsidRDefault="00436B9B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436B9B" w:rsidRPr="005D561E" w:rsidRDefault="00D81CE4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2000</w:t>
            </w:r>
          </w:p>
        </w:tc>
        <w:tc>
          <w:tcPr>
            <w:tcW w:w="461" w:type="pct"/>
            <w:vAlign w:val="center"/>
          </w:tcPr>
          <w:p w:rsidR="00436B9B" w:rsidRPr="005D561E" w:rsidRDefault="00436B9B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303"/>
        </w:trPr>
        <w:tc>
          <w:tcPr>
            <w:tcW w:w="184" w:type="pct"/>
            <w:vMerge w:val="restart"/>
            <w:vAlign w:val="center"/>
          </w:tcPr>
          <w:p w:rsidR="00436B9B" w:rsidRPr="005D561E" w:rsidRDefault="007B3F21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4</w:t>
            </w:r>
          </w:p>
        </w:tc>
        <w:tc>
          <w:tcPr>
            <w:tcW w:w="628" w:type="pct"/>
            <w:vMerge w:val="restart"/>
            <w:vAlign w:val="center"/>
          </w:tcPr>
          <w:p w:rsidR="00436B9B" w:rsidRPr="005D561E" w:rsidRDefault="00436B9B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安全衛生管理記錄及績效評估措施</w:t>
            </w:r>
          </w:p>
        </w:tc>
        <w:tc>
          <w:tcPr>
            <w:tcW w:w="773" w:type="pct"/>
            <w:vAlign w:val="center"/>
          </w:tcPr>
          <w:p w:rsidR="00436B9B" w:rsidRPr="005D561E" w:rsidRDefault="00436B9B" w:rsidP="00A01BF6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統計各單位配合辦理安全衛生管理工作事項</w:t>
            </w:r>
          </w:p>
        </w:tc>
        <w:tc>
          <w:tcPr>
            <w:tcW w:w="1385" w:type="pct"/>
            <w:vAlign w:val="center"/>
          </w:tcPr>
          <w:p w:rsidR="00436B9B" w:rsidRPr="005D561E" w:rsidRDefault="00436B9B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實驗場所巡查改善事項完成率</w:t>
            </w:r>
          </w:p>
        </w:tc>
        <w:tc>
          <w:tcPr>
            <w:tcW w:w="640" w:type="pct"/>
            <w:vAlign w:val="center"/>
          </w:tcPr>
          <w:p w:rsidR="00436B9B" w:rsidRPr="005D561E" w:rsidRDefault="00CC726C" w:rsidP="00AA0F18">
            <w:pPr>
              <w:spacing w:line="240" w:lineRule="atLeast"/>
              <w:contextualSpacing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</w:t>
            </w:r>
          </w:p>
        </w:tc>
        <w:tc>
          <w:tcPr>
            <w:tcW w:w="437" w:type="pct"/>
            <w:vAlign w:val="center"/>
          </w:tcPr>
          <w:p w:rsidR="00436B9B" w:rsidRPr="005D561E" w:rsidRDefault="00436B9B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436B9B" w:rsidRPr="005D561E" w:rsidRDefault="00D81CE4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2000</w:t>
            </w:r>
          </w:p>
        </w:tc>
        <w:tc>
          <w:tcPr>
            <w:tcW w:w="461" w:type="pct"/>
            <w:vAlign w:val="center"/>
          </w:tcPr>
          <w:p w:rsidR="00436B9B" w:rsidRPr="005D561E" w:rsidRDefault="00436B9B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510"/>
        </w:trPr>
        <w:tc>
          <w:tcPr>
            <w:tcW w:w="184" w:type="pct"/>
            <w:vMerge/>
            <w:vAlign w:val="center"/>
          </w:tcPr>
          <w:p w:rsidR="00436B9B" w:rsidRPr="005D561E" w:rsidRDefault="00436B9B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436B9B" w:rsidRPr="005D561E" w:rsidRDefault="00436B9B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436B9B" w:rsidRPr="005D561E" w:rsidRDefault="00436B9B" w:rsidP="00A01BF6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教育訓練演練配合度</w:t>
            </w:r>
          </w:p>
        </w:tc>
        <w:tc>
          <w:tcPr>
            <w:tcW w:w="1385" w:type="pct"/>
            <w:vAlign w:val="center"/>
          </w:tcPr>
          <w:p w:rsidR="00436B9B" w:rsidRPr="005D561E" w:rsidRDefault="00436B9B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教育訓練及演練達成度</w:t>
            </w:r>
          </w:p>
        </w:tc>
        <w:tc>
          <w:tcPr>
            <w:tcW w:w="640" w:type="pct"/>
            <w:vAlign w:val="center"/>
          </w:tcPr>
          <w:p w:rsidR="00436B9B" w:rsidRPr="005D561E" w:rsidRDefault="00CC726C" w:rsidP="00AA0F18">
            <w:pPr>
              <w:spacing w:line="240" w:lineRule="atLeast"/>
              <w:contextualSpacing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或管理人員與各</w:t>
            </w:r>
            <w:r w:rsidR="00436B9B" w:rsidRPr="005D561E">
              <w:rPr>
                <w:rFonts w:eastAsia="標楷體" w:hAnsi="標楷體"/>
              </w:rPr>
              <w:t>單位</w:t>
            </w:r>
          </w:p>
        </w:tc>
        <w:tc>
          <w:tcPr>
            <w:tcW w:w="437" w:type="pct"/>
            <w:vAlign w:val="center"/>
          </w:tcPr>
          <w:p w:rsidR="00436B9B" w:rsidRPr="005D561E" w:rsidRDefault="00436B9B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436B9B" w:rsidRPr="005D561E" w:rsidRDefault="00D81CE4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2000</w:t>
            </w:r>
          </w:p>
        </w:tc>
        <w:tc>
          <w:tcPr>
            <w:tcW w:w="461" w:type="pct"/>
            <w:vAlign w:val="center"/>
          </w:tcPr>
          <w:p w:rsidR="00436B9B" w:rsidRPr="005D561E" w:rsidRDefault="00436B9B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3C4D08" w:rsidRPr="005D561E" w:rsidTr="00F73FF1">
        <w:trPr>
          <w:cantSplit/>
          <w:trHeight w:val="510"/>
        </w:trPr>
        <w:tc>
          <w:tcPr>
            <w:tcW w:w="184" w:type="pct"/>
            <w:vMerge w:val="restart"/>
            <w:vAlign w:val="center"/>
          </w:tcPr>
          <w:p w:rsidR="003C4D08" w:rsidRPr="005D561E" w:rsidRDefault="003C4D08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</w:p>
        </w:tc>
        <w:tc>
          <w:tcPr>
            <w:tcW w:w="628" w:type="pct"/>
            <w:vMerge w:val="restart"/>
            <w:vAlign w:val="center"/>
          </w:tcPr>
          <w:p w:rsidR="003C4D08" w:rsidRPr="005D561E" w:rsidRDefault="003C4D08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人因性危害預防</w:t>
            </w:r>
          </w:p>
        </w:tc>
        <w:tc>
          <w:tcPr>
            <w:tcW w:w="773" w:type="pct"/>
            <w:vAlign w:val="center"/>
          </w:tcPr>
          <w:p w:rsidR="003C4D08" w:rsidRPr="005D561E" w:rsidRDefault="003C4D08" w:rsidP="00A01BF6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人因性危害問卷發送</w:t>
            </w:r>
          </w:p>
        </w:tc>
        <w:tc>
          <w:tcPr>
            <w:tcW w:w="1385" w:type="pct"/>
            <w:vMerge w:val="restart"/>
            <w:vAlign w:val="center"/>
          </w:tcPr>
          <w:p w:rsidR="003C4D08" w:rsidRPr="005D561E" w:rsidRDefault="003C4D08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依『</w:t>
            </w:r>
            <w:r>
              <w:rPr>
                <w:rFonts w:ascii="Times New Roman" w:eastAsia="標楷體" w:hAnsi="標楷體" w:cs="Times New Roman" w:hint="eastAsia"/>
              </w:rPr>
              <w:t>人因性危害預防計畫</w:t>
            </w:r>
            <w:r w:rsidRPr="005D561E">
              <w:rPr>
                <w:rFonts w:ascii="Times New Roman" w:eastAsia="標楷體" w:hAnsi="標楷體" w:cs="Times New Roman"/>
              </w:rPr>
              <w:t>』辦理</w:t>
            </w:r>
          </w:p>
        </w:tc>
        <w:tc>
          <w:tcPr>
            <w:tcW w:w="640" w:type="pct"/>
            <w:vAlign w:val="center"/>
          </w:tcPr>
          <w:p w:rsidR="003C4D08" w:rsidRPr="005D561E" w:rsidRDefault="003C4D08" w:rsidP="00AA0F18">
            <w:pPr>
              <w:spacing w:line="240" w:lineRule="atLeast"/>
              <w:contextualSpacing/>
              <w:rPr>
                <w:rFonts w:eastAsia="標楷體" w:hAnsi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或管理人員與各</w:t>
            </w:r>
            <w:r w:rsidRPr="005D561E">
              <w:rPr>
                <w:rFonts w:eastAsia="標楷體" w:hAnsi="標楷體"/>
              </w:rPr>
              <w:t>單位</w:t>
            </w:r>
          </w:p>
        </w:tc>
        <w:tc>
          <w:tcPr>
            <w:tcW w:w="437" w:type="pct"/>
            <w:vAlign w:val="center"/>
          </w:tcPr>
          <w:p w:rsidR="003C4D08" w:rsidRPr="005D561E" w:rsidRDefault="003C4D08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</w:rPr>
              <w:t>1-2</w:t>
            </w:r>
            <w:r>
              <w:rPr>
                <w:rFonts w:eastAsia="標楷體" w:hint="eastAsia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3C4D08" w:rsidRPr="005D561E" w:rsidRDefault="00D81CE4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2000</w:t>
            </w:r>
          </w:p>
        </w:tc>
        <w:tc>
          <w:tcPr>
            <w:tcW w:w="461" w:type="pct"/>
            <w:vAlign w:val="center"/>
          </w:tcPr>
          <w:p w:rsidR="003C4D08" w:rsidRPr="005D561E" w:rsidRDefault="003C4D08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3C4D08" w:rsidRPr="005D561E" w:rsidTr="00F73FF1">
        <w:trPr>
          <w:cantSplit/>
          <w:trHeight w:val="510"/>
        </w:trPr>
        <w:tc>
          <w:tcPr>
            <w:tcW w:w="184" w:type="pct"/>
            <w:vMerge/>
            <w:vAlign w:val="center"/>
          </w:tcPr>
          <w:p w:rsidR="003C4D08" w:rsidRDefault="003C4D08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3C4D08" w:rsidRDefault="003C4D08" w:rsidP="00F73FF1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3C4D08" w:rsidRDefault="003C4D08" w:rsidP="00F73FF1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人因性危害問卷回收暨結果統計</w:t>
            </w:r>
          </w:p>
        </w:tc>
        <w:tc>
          <w:tcPr>
            <w:tcW w:w="1385" w:type="pct"/>
            <w:vMerge/>
            <w:vAlign w:val="center"/>
          </w:tcPr>
          <w:p w:rsidR="003C4D08" w:rsidRPr="005D561E" w:rsidRDefault="003C4D08" w:rsidP="00F73FF1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</w:p>
        </w:tc>
        <w:tc>
          <w:tcPr>
            <w:tcW w:w="640" w:type="pct"/>
            <w:vAlign w:val="center"/>
          </w:tcPr>
          <w:p w:rsidR="003C4D08" w:rsidRPr="005D561E" w:rsidRDefault="003C4D08" w:rsidP="00F73FF1">
            <w:pPr>
              <w:spacing w:line="240" w:lineRule="atLeast"/>
              <w:contextualSpacing/>
              <w:rPr>
                <w:rFonts w:eastAsia="標楷體" w:hAnsi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</w:t>
            </w:r>
          </w:p>
        </w:tc>
        <w:tc>
          <w:tcPr>
            <w:tcW w:w="437" w:type="pct"/>
            <w:vAlign w:val="center"/>
          </w:tcPr>
          <w:p w:rsidR="003C4D08" w:rsidRPr="00F73FF1" w:rsidRDefault="003C4D08" w:rsidP="00F73FF1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</w:rPr>
              <w:t>3-5</w:t>
            </w:r>
            <w:r>
              <w:rPr>
                <w:rFonts w:eastAsia="標楷體" w:hint="eastAsia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3C4D08" w:rsidRPr="005D561E" w:rsidRDefault="00D81CE4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2000</w:t>
            </w:r>
          </w:p>
        </w:tc>
        <w:tc>
          <w:tcPr>
            <w:tcW w:w="461" w:type="pct"/>
            <w:vAlign w:val="center"/>
          </w:tcPr>
          <w:p w:rsidR="003C4D08" w:rsidRPr="005D561E" w:rsidRDefault="003C4D08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3C4D08" w:rsidRPr="005D561E" w:rsidTr="00F73FF1">
        <w:trPr>
          <w:cantSplit/>
          <w:trHeight w:val="510"/>
        </w:trPr>
        <w:tc>
          <w:tcPr>
            <w:tcW w:w="184" w:type="pct"/>
            <w:vMerge/>
            <w:vAlign w:val="center"/>
          </w:tcPr>
          <w:p w:rsidR="003C4D08" w:rsidRDefault="003C4D08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3C4D08" w:rsidRDefault="003C4D08" w:rsidP="00F73FF1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3C4D08" w:rsidRDefault="003C4D08" w:rsidP="00F73FF1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高風險人員評估及作業環境改善</w:t>
            </w:r>
          </w:p>
        </w:tc>
        <w:tc>
          <w:tcPr>
            <w:tcW w:w="1385" w:type="pct"/>
            <w:vMerge/>
            <w:vAlign w:val="center"/>
          </w:tcPr>
          <w:p w:rsidR="003C4D08" w:rsidRPr="005D561E" w:rsidRDefault="003C4D08" w:rsidP="00F73FF1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</w:p>
        </w:tc>
        <w:tc>
          <w:tcPr>
            <w:tcW w:w="640" w:type="pct"/>
            <w:vAlign w:val="center"/>
          </w:tcPr>
          <w:p w:rsidR="003C4D08" w:rsidRPr="005D561E" w:rsidRDefault="003C4D08" w:rsidP="00F73FF1">
            <w:pPr>
              <w:spacing w:line="240" w:lineRule="atLeast"/>
              <w:contextualSpacing/>
              <w:rPr>
                <w:rFonts w:eastAsia="標楷體" w:hAnsi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</w:t>
            </w:r>
            <w:r w:rsidRPr="000F0082">
              <w:rPr>
                <w:rFonts w:eastAsia="標楷體" w:hAnsi="標楷體" w:hint="eastAsia"/>
              </w:rPr>
              <w:t>、</w:t>
            </w:r>
            <w:r>
              <w:rPr>
                <w:rFonts w:eastAsia="標楷體" w:hAnsi="標楷體" w:hint="eastAsia"/>
              </w:rPr>
              <w:t>勞工健康服務醫護人員</w:t>
            </w:r>
          </w:p>
        </w:tc>
        <w:tc>
          <w:tcPr>
            <w:tcW w:w="437" w:type="pct"/>
            <w:vAlign w:val="center"/>
          </w:tcPr>
          <w:p w:rsidR="003C4D08" w:rsidRDefault="003C4D08" w:rsidP="00F73FF1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>
              <w:rPr>
                <w:rFonts w:eastAsia="標楷體"/>
                <w:spacing w:val="-4"/>
              </w:rPr>
              <w:t>6</w:t>
            </w:r>
            <w:r w:rsidR="008F0B36">
              <w:rPr>
                <w:rFonts w:eastAsia="標楷體"/>
                <w:spacing w:val="-4"/>
              </w:rPr>
              <w:t>-12</w:t>
            </w:r>
            <w:r>
              <w:rPr>
                <w:rFonts w:eastAsia="標楷體" w:hint="eastAsia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3C4D08" w:rsidRPr="005D561E" w:rsidRDefault="00D81CE4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2000</w:t>
            </w:r>
          </w:p>
        </w:tc>
        <w:tc>
          <w:tcPr>
            <w:tcW w:w="461" w:type="pct"/>
            <w:vAlign w:val="center"/>
          </w:tcPr>
          <w:p w:rsidR="003C4D08" w:rsidRPr="005D561E" w:rsidRDefault="003C4D08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8C5D00" w:rsidRPr="005D561E" w:rsidTr="001A1231">
        <w:trPr>
          <w:cantSplit/>
          <w:trHeight w:val="753"/>
        </w:trPr>
        <w:tc>
          <w:tcPr>
            <w:tcW w:w="184" w:type="pct"/>
            <w:vMerge w:val="restart"/>
            <w:vAlign w:val="center"/>
          </w:tcPr>
          <w:p w:rsidR="008C5D00" w:rsidRDefault="008C5D00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16</w:t>
            </w:r>
          </w:p>
        </w:tc>
        <w:tc>
          <w:tcPr>
            <w:tcW w:w="628" w:type="pct"/>
            <w:vMerge w:val="restart"/>
            <w:vAlign w:val="center"/>
          </w:tcPr>
          <w:p w:rsidR="008C5D00" w:rsidRDefault="008C5D00" w:rsidP="00F73FF1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母性特別保護危害防止</w:t>
            </w:r>
          </w:p>
        </w:tc>
        <w:tc>
          <w:tcPr>
            <w:tcW w:w="773" w:type="pct"/>
            <w:vAlign w:val="center"/>
          </w:tcPr>
          <w:p w:rsidR="008C5D00" w:rsidRDefault="008C5D00" w:rsidP="00F73FF1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懷孕同仁資料定期調查</w:t>
            </w:r>
            <w:r w:rsidR="001A1231">
              <w:rPr>
                <w:rFonts w:ascii="Times New Roman" w:eastAsia="標楷體" w:hAnsi="標楷體" w:cs="Times New Roman" w:hint="eastAsia"/>
              </w:rPr>
              <w:t>與作業環境確認</w:t>
            </w:r>
          </w:p>
        </w:tc>
        <w:tc>
          <w:tcPr>
            <w:tcW w:w="1385" w:type="pct"/>
            <w:vMerge w:val="restart"/>
            <w:vAlign w:val="center"/>
          </w:tcPr>
          <w:p w:rsidR="008C5D00" w:rsidRPr="005D561E" w:rsidRDefault="008C5D00" w:rsidP="00F73FF1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依『</w:t>
            </w:r>
            <w:r>
              <w:rPr>
                <w:rFonts w:eastAsia="標楷體" w:hint="eastAsia"/>
              </w:rPr>
              <w:t>母性特別保護危害防止計畫</w:t>
            </w:r>
            <w:r w:rsidRPr="005D561E">
              <w:rPr>
                <w:rFonts w:ascii="Times New Roman" w:eastAsia="標楷體" w:hAnsi="標楷體" w:cs="Times New Roman"/>
              </w:rPr>
              <w:t>』辦理</w:t>
            </w:r>
          </w:p>
        </w:tc>
        <w:tc>
          <w:tcPr>
            <w:tcW w:w="640" w:type="pct"/>
            <w:vAlign w:val="center"/>
          </w:tcPr>
          <w:p w:rsidR="008C5D00" w:rsidRPr="005D561E" w:rsidRDefault="008C5D00" w:rsidP="00F73FF1">
            <w:pPr>
              <w:spacing w:line="240" w:lineRule="atLeast"/>
              <w:contextualSpacing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人事室提供資料</w:t>
            </w:r>
          </w:p>
        </w:tc>
        <w:tc>
          <w:tcPr>
            <w:tcW w:w="437" w:type="pct"/>
            <w:vAlign w:val="center"/>
          </w:tcPr>
          <w:p w:rsidR="008C5D00" w:rsidRDefault="008C5D00" w:rsidP="00F73FF1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>
              <w:rPr>
                <w:rFonts w:eastAsia="標楷體"/>
                <w:spacing w:val="-4"/>
              </w:rPr>
              <w:t>3, 6, 9. 12</w:t>
            </w:r>
            <w:r>
              <w:rPr>
                <w:rFonts w:eastAsia="標楷體" w:hint="eastAsia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8C5D00" w:rsidRPr="005D561E" w:rsidRDefault="00D81CE4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2000</w:t>
            </w:r>
          </w:p>
        </w:tc>
        <w:tc>
          <w:tcPr>
            <w:tcW w:w="461" w:type="pct"/>
            <w:vAlign w:val="center"/>
          </w:tcPr>
          <w:p w:rsidR="008C5D00" w:rsidRPr="005D561E" w:rsidRDefault="008C5D00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8C5D00" w:rsidRPr="005D561E" w:rsidTr="00F73FF1">
        <w:trPr>
          <w:cantSplit/>
          <w:trHeight w:val="510"/>
        </w:trPr>
        <w:tc>
          <w:tcPr>
            <w:tcW w:w="184" w:type="pct"/>
            <w:vMerge/>
            <w:vAlign w:val="center"/>
          </w:tcPr>
          <w:p w:rsidR="008C5D00" w:rsidRDefault="008C5D00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8C5D00" w:rsidRDefault="008C5D00" w:rsidP="00F73FF1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8C5D00" w:rsidRDefault="008A2610" w:rsidP="008A2610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高風險人員評估及作業環境</w:t>
            </w:r>
            <w:r w:rsidR="000F0082">
              <w:rPr>
                <w:rFonts w:ascii="Times New Roman" w:eastAsia="標楷體" w:hAnsi="標楷體" w:cs="Times New Roman" w:hint="eastAsia"/>
              </w:rPr>
              <w:t>改善</w:t>
            </w:r>
          </w:p>
        </w:tc>
        <w:tc>
          <w:tcPr>
            <w:tcW w:w="1385" w:type="pct"/>
            <w:vMerge/>
            <w:vAlign w:val="center"/>
          </w:tcPr>
          <w:p w:rsidR="008C5D00" w:rsidRPr="005D561E" w:rsidRDefault="008C5D00" w:rsidP="00F73FF1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</w:p>
        </w:tc>
        <w:tc>
          <w:tcPr>
            <w:tcW w:w="640" w:type="pct"/>
            <w:vAlign w:val="center"/>
          </w:tcPr>
          <w:p w:rsidR="008C5D00" w:rsidRDefault="001A1231" w:rsidP="000F0082">
            <w:pPr>
              <w:spacing w:line="240" w:lineRule="atLeast"/>
              <w:contextualSpacing/>
              <w:rPr>
                <w:rFonts w:eastAsia="標楷體" w:hAnsi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</w:t>
            </w:r>
            <w:r w:rsidR="000F0082" w:rsidRPr="000F0082">
              <w:rPr>
                <w:rFonts w:eastAsia="標楷體" w:hAnsi="標楷體" w:hint="eastAsia"/>
              </w:rPr>
              <w:t>、</w:t>
            </w:r>
            <w:r>
              <w:rPr>
                <w:rFonts w:eastAsia="標楷體" w:hAnsi="標楷體" w:hint="eastAsia"/>
              </w:rPr>
              <w:t>勞工健康服務醫護人員</w:t>
            </w:r>
            <w:r w:rsidR="000F0082">
              <w:rPr>
                <w:rFonts w:eastAsia="標楷體" w:hAnsi="標楷體" w:hint="eastAsia"/>
              </w:rPr>
              <w:t>與人事室</w:t>
            </w:r>
          </w:p>
        </w:tc>
        <w:tc>
          <w:tcPr>
            <w:tcW w:w="437" w:type="pct"/>
            <w:vAlign w:val="center"/>
          </w:tcPr>
          <w:p w:rsidR="008C5D00" w:rsidRDefault="000F0082" w:rsidP="00F73FF1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</w:rPr>
              <w:t xml:space="preserve">6, 12 </w:t>
            </w:r>
            <w:r>
              <w:rPr>
                <w:rFonts w:eastAsia="標楷體" w:hint="eastAsia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8C5D00" w:rsidRPr="005D561E" w:rsidRDefault="00D81CE4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2000</w:t>
            </w:r>
          </w:p>
        </w:tc>
        <w:tc>
          <w:tcPr>
            <w:tcW w:w="461" w:type="pct"/>
            <w:vAlign w:val="center"/>
          </w:tcPr>
          <w:p w:rsidR="008C5D00" w:rsidRPr="005D561E" w:rsidRDefault="008C5D00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4928C6" w:rsidRPr="005D561E" w:rsidTr="0081347E">
        <w:trPr>
          <w:cantSplit/>
          <w:trHeight w:val="907"/>
        </w:trPr>
        <w:tc>
          <w:tcPr>
            <w:tcW w:w="184" w:type="pct"/>
            <w:vMerge w:val="restart"/>
            <w:vAlign w:val="center"/>
          </w:tcPr>
          <w:p w:rsidR="004928C6" w:rsidRDefault="004928C6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17</w:t>
            </w:r>
          </w:p>
        </w:tc>
        <w:tc>
          <w:tcPr>
            <w:tcW w:w="628" w:type="pct"/>
            <w:vMerge w:val="restart"/>
            <w:vAlign w:val="center"/>
          </w:tcPr>
          <w:p w:rsidR="004928C6" w:rsidRDefault="004928C6" w:rsidP="00F73FF1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異常工作負荷促發疾病預防</w:t>
            </w:r>
          </w:p>
        </w:tc>
        <w:tc>
          <w:tcPr>
            <w:tcW w:w="773" w:type="pct"/>
            <w:vAlign w:val="center"/>
          </w:tcPr>
          <w:p w:rsidR="004928C6" w:rsidRDefault="004928C6" w:rsidP="00F73FF1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潛在高風險族群資料之收集</w:t>
            </w:r>
          </w:p>
        </w:tc>
        <w:tc>
          <w:tcPr>
            <w:tcW w:w="1385" w:type="pct"/>
            <w:vMerge w:val="restart"/>
            <w:vAlign w:val="center"/>
          </w:tcPr>
          <w:p w:rsidR="004928C6" w:rsidRPr="005D561E" w:rsidRDefault="004928C6" w:rsidP="00F73FF1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依『</w:t>
            </w:r>
            <w:r w:rsidRPr="0081347E">
              <w:rPr>
                <w:rFonts w:ascii="Times New Roman" w:eastAsia="標楷體" w:hAnsi="標楷體" w:cs="Times New Roman"/>
              </w:rPr>
              <w:t>異常工作負荷促發疾病預防計畫</w:t>
            </w:r>
            <w:r w:rsidRPr="005D561E">
              <w:rPr>
                <w:rFonts w:ascii="Times New Roman" w:eastAsia="標楷體" w:hAnsi="標楷體" w:cs="Times New Roman"/>
              </w:rPr>
              <w:t>』辦理</w:t>
            </w:r>
          </w:p>
        </w:tc>
        <w:tc>
          <w:tcPr>
            <w:tcW w:w="640" w:type="pct"/>
            <w:vAlign w:val="center"/>
          </w:tcPr>
          <w:p w:rsidR="004928C6" w:rsidRPr="005D561E" w:rsidRDefault="004928C6" w:rsidP="000F0082">
            <w:pPr>
              <w:spacing w:line="240" w:lineRule="atLeast"/>
              <w:contextualSpacing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各</w:t>
            </w:r>
            <w:r w:rsidRPr="005D561E">
              <w:rPr>
                <w:rFonts w:eastAsia="標楷體" w:hAnsi="標楷體"/>
              </w:rPr>
              <w:t>單位</w:t>
            </w:r>
            <w:r>
              <w:rPr>
                <w:rFonts w:eastAsia="標楷體" w:hAnsi="標楷體" w:hint="eastAsia"/>
              </w:rPr>
              <w:t>主管</w:t>
            </w:r>
          </w:p>
        </w:tc>
        <w:tc>
          <w:tcPr>
            <w:tcW w:w="437" w:type="pct"/>
            <w:vAlign w:val="center"/>
          </w:tcPr>
          <w:p w:rsidR="004928C6" w:rsidRDefault="008F0B36" w:rsidP="00F73FF1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>
              <w:rPr>
                <w:rFonts w:eastAsia="標楷體"/>
                <w:spacing w:val="-4"/>
              </w:rPr>
              <w:t>1-6</w:t>
            </w:r>
            <w:r w:rsidR="004928C6">
              <w:rPr>
                <w:rFonts w:eastAsia="標楷體" w:hint="eastAsia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4928C6" w:rsidRPr="005D561E" w:rsidRDefault="00D81CE4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2000</w:t>
            </w:r>
          </w:p>
        </w:tc>
        <w:tc>
          <w:tcPr>
            <w:tcW w:w="461" w:type="pct"/>
            <w:vAlign w:val="center"/>
          </w:tcPr>
          <w:p w:rsidR="004928C6" w:rsidRPr="005D561E" w:rsidRDefault="004928C6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4928C6" w:rsidRPr="005D561E" w:rsidTr="0081347E">
        <w:trPr>
          <w:cantSplit/>
          <w:trHeight w:val="907"/>
        </w:trPr>
        <w:tc>
          <w:tcPr>
            <w:tcW w:w="184" w:type="pct"/>
            <w:vMerge/>
            <w:vAlign w:val="center"/>
          </w:tcPr>
          <w:p w:rsidR="004928C6" w:rsidRDefault="004928C6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4928C6" w:rsidRDefault="004928C6" w:rsidP="00F73FF1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4928C6" w:rsidRDefault="004928C6" w:rsidP="00F73FF1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高風險族群評估及</w:t>
            </w:r>
            <w:r w:rsidR="008A2610">
              <w:rPr>
                <w:rFonts w:ascii="Times New Roman" w:eastAsia="標楷體" w:hAnsi="標楷體" w:cs="Times New Roman" w:hint="eastAsia"/>
              </w:rPr>
              <w:t>作業</w:t>
            </w:r>
            <w:r>
              <w:rPr>
                <w:rFonts w:ascii="Times New Roman" w:eastAsia="標楷體" w:hAnsi="標楷體" w:cs="Times New Roman" w:hint="eastAsia"/>
              </w:rPr>
              <w:t>改善</w:t>
            </w:r>
          </w:p>
        </w:tc>
        <w:tc>
          <w:tcPr>
            <w:tcW w:w="1385" w:type="pct"/>
            <w:vMerge/>
            <w:vAlign w:val="center"/>
          </w:tcPr>
          <w:p w:rsidR="004928C6" w:rsidRPr="005D561E" w:rsidRDefault="004928C6" w:rsidP="00F73FF1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</w:p>
        </w:tc>
        <w:tc>
          <w:tcPr>
            <w:tcW w:w="640" w:type="pct"/>
            <w:vAlign w:val="center"/>
          </w:tcPr>
          <w:p w:rsidR="004928C6" w:rsidRDefault="004928C6" w:rsidP="000F0082">
            <w:pPr>
              <w:spacing w:line="240" w:lineRule="atLeast"/>
              <w:contextualSpacing/>
              <w:rPr>
                <w:rFonts w:eastAsia="標楷體" w:hAnsi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</w:t>
            </w:r>
            <w:r w:rsidRPr="000F0082">
              <w:rPr>
                <w:rFonts w:eastAsia="標楷體" w:hAnsi="標楷體" w:hint="eastAsia"/>
              </w:rPr>
              <w:t>、</w:t>
            </w:r>
            <w:r>
              <w:rPr>
                <w:rFonts w:eastAsia="標楷體" w:hAnsi="標楷體" w:hint="eastAsia"/>
              </w:rPr>
              <w:t>勞工健康服務醫護人員與人事室</w:t>
            </w:r>
          </w:p>
        </w:tc>
        <w:tc>
          <w:tcPr>
            <w:tcW w:w="437" w:type="pct"/>
            <w:vAlign w:val="center"/>
          </w:tcPr>
          <w:p w:rsidR="004928C6" w:rsidRDefault="008F0B36" w:rsidP="00F73FF1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</w:rPr>
              <w:t>6-</w:t>
            </w:r>
            <w:r w:rsidR="004928C6">
              <w:rPr>
                <w:rFonts w:eastAsia="標楷體" w:hint="eastAsia"/>
                <w:spacing w:val="-4"/>
              </w:rPr>
              <w:t xml:space="preserve">12 </w:t>
            </w:r>
            <w:r w:rsidR="004928C6">
              <w:rPr>
                <w:rFonts w:eastAsia="標楷體" w:hint="eastAsia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4928C6" w:rsidRPr="005D561E" w:rsidRDefault="00D81CE4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2000</w:t>
            </w:r>
          </w:p>
        </w:tc>
        <w:tc>
          <w:tcPr>
            <w:tcW w:w="461" w:type="pct"/>
            <w:vAlign w:val="center"/>
          </w:tcPr>
          <w:p w:rsidR="004928C6" w:rsidRPr="005D561E" w:rsidRDefault="004928C6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883D75" w:rsidRPr="005D561E" w:rsidTr="0081347E">
        <w:trPr>
          <w:cantSplit/>
          <w:trHeight w:val="907"/>
        </w:trPr>
        <w:tc>
          <w:tcPr>
            <w:tcW w:w="184" w:type="pct"/>
            <w:vMerge w:val="restart"/>
            <w:vAlign w:val="center"/>
          </w:tcPr>
          <w:p w:rsidR="00883D75" w:rsidRDefault="00883D75" w:rsidP="00C339CC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18</w:t>
            </w:r>
          </w:p>
        </w:tc>
        <w:tc>
          <w:tcPr>
            <w:tcW w:w="628" w:type="pct"/>
            <w:vMerge w:val="restart"/>
            <w:vAlign w:val="center"/>
          </w:tcPr>
          <w:p w:rsidR="00883D75" w:rsidRDefault="00883D75" w:rsidP="00C339CC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執行職務遭受不法侵害預防</w:t>
            </w:r>
          </w:p>
        </w:tc>
        <w:tc>
          <w:tcPr>
            <w:tcW w:w="773" w:type="pct"/>
            <w:vAlign w:val="center"/>
          </w:tcPr>
          <w:p w:rsidR="00883D75" w:rsidRDefault="00883D75" w:rsidP="00C339CC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  <w:r>
              <w:rPr>
                <w:rFonts w:eastAsia="標楷體" w:hint="eastAsia"/>
              </w:rPr>
              <w:t>執行職務遭受不法侵害預防問卷發送</w:t>
            </w:r>
          </w:p>
        </w:tc>
        <w:tc>
          <w:tcPr>
            <w:tcW w:w="1385" w:type="pct"/>
            <w:vMerge w:val="restart"/>
            <w:vAlign w:val="center"/>
          </w:tcPr>
          <w:p w:rsidR="00883D75" w:rsidRPr="005D561E" w:rsidRDefault="00883D75" w:rsidP="00C339CC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依『</w:t>
            </w:r>
            <w:r>
              <w:rPr>
                <w:rFonts w:eastAsia="標楷體" w:hint="eastAsia"/>
              </w:rPr>
              <w:t>執行職務遭受不法侵害預防</w:t>
            </w:r>
            <w:r w:rsidRPr="0081347E">
              <w:rPr>
                <w:rFonts w:ascii="Times New Roman" w:eastAsia="標楷體" w:hAnsi="標楷體" w:cs="Times New Roman"/>
              </w:rPr>
              <w:t>計畫</w:t>
            </w:r>
            <w:r w:rsidRPr="005D561E">
              <w:rPr>
                <w:rFonts w:ascii="Times New Roman" w:eastAsia="標楷體" w:hAnsi="標楷體" w:cs="Times New Roman"/>
              </w:rPr>
              <w:t>』辦理</w:t>
            </w:r>
          </w:p>
        </w:tc>
        <w:tc>
          <w:tcPr>
            <w:tcW w:w="640" w:type="pct"/>
            <w:vMerge w:val="restart"/>
            <w:vAlign w:val="center"/>
          </w:tcPr>
          <w:p w:rsidR="00883D75" w:rsidRPr="005D561E" w:rsidRDefault="00883D75" w:rsidP="00C339CC">
            <w:pPr>
              <w:spacing w:line="240" w:lineRule="atLeast"/>
              <w:contextualSpacing/>
              <w:rPr>
                <w:rFonts w:eastAsia="標楷體" w:hAnsi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</w:t>
            </w:r>
          </w:p>
        </w:tc>
        <w:tc>
          <w:tcPr>
            <w:tcW w:w="437" w:type="pct"/>
            <w:vAlign w:val="center"/>
          </w:tcPr>
          <w:p w:rsidR="00883D75" w:rsidRPr="005D561E" w:rsidRDefault="00883D75" w:rsidP="00C339CC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</w:rPr>
              <w:t>1-2</w:t>
            </w:r>
            <w:r>
              <w:rPr>
                <w:rFonts w:eastAsia="標楷體" w:hint="eastAsia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883D75" w:rsidRPr="005D561E" w:rsidRDefault="00D81CE4" w:rsidP="00C339CC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2000</w:t>
            </w:r>
          </w:p>
        </w:tc>
        <w:tc>
          <w:tcPr>
            <w:tcW w:w="461" w:type="pct"/>
            <w:vAlign w:val="center"/>
          </w:tcPr>
          <w:p w:rsidR="00883D75" w:rsidRPr="005D561E" w:rsidRDefault="00883D75" w:rsidP="00C339CC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883D75" w:rsidRPr="005D561E" w:rsidTr="0081347E">
        <w:trPr>
          <w:cantSplit/>
          <w:trHeight w:val="907"/>
        </w:trPr>
        <w:tc>
          <w:tcPr>
            <w:tcW w:w="184" w:type="pct"/>
            <w:vMerge/>
            <w:vAlign w:val="center"/>
          </w:tcPr>
          <w:p w:rsidR="00883D75" w:rsidRDefault="00883D75" w:rsidP="00C339CC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883D75" w:rsidRDefault="00883D75" w:rsidP="00C339CC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883D75" w:rsidRDefault="00883D75" w:rsidP="00C339CC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執行職務遭受不法侵害預防</w:t>
            </w:r>
            <w:r>
              <w:rPr>
                <w:rFonts w:ascii="Times New Roman" w:eastAsia="標楷體" w:hAnsi="標楷體" w:cs="Times New Roman" w:hint="eastAsia"/>
              </w:rPr>
              <w:t>問卷回收暨結果統計</w:t>
            </w:r>
            <w:r>
              <w:rPr>
                <w:rFonts w:ascii="Times New Roman" w:eastAsia="標楷體" w:hAnsi="標楷體" w:cs="Times New Roman" w:hint="eastAsia"/>
              </w:rPr>
              <w:t xml:space="preserve"> (</w:t>
            </w:r>
            <w:r>
              <w:rPr>
                <w:rFonts w:ascii="Times New Roman" w:eastAsia="標楷體" w:hAnsi="標楷體" w:cs="Times New Roman" w:hint="eastAsia"/>
              </w:rPr>
              <w:t>高風險族群評估</w:t>
            </w:r>
            <w:r>
              <w:rPr>
                <w:rFonts w:ascii="Times New Roman" w:eastAsia="標楷體" w:hAnsi="標楷體" w:cs="Times New Roman" w:hint="eastAsia"/>
              </w:rPr>
              <w:t>)</w:t>
            </w:r>
          </w:p>
        </w:tc>
        <w:tc>
          <w:tcPr>
            <w:tcW w:w="1385" w:type="pct"/>
            <w:vMerge/>
            <w:vAlign w:val="center"/>
          </w:tcPr>
          <w:p w:rsidR="00883D75" w:rsidRPr="005D561E" w:rsidRDefault="00883D75" w:rsidP="00C339CC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</w:p>
        </w:tc>
        <w:tc>
          <w:tcPr>
            <w:tcW w:w="640" w:type="pct"/>
            <w:vMerge/>
            <w:vAlign w:val="center"/>
          </w:tcPr>
          <w:p w:rsidR="00883D75" w:rsidRPr="005D561E" w:rsidRDefault="00883D75" w:rsidP="00C339CC">
            <w:pPr>
              <w:spacing w:line="240" w:lineRule="atLeast"/>
              <w:contextualSpacing/>
              <w:rPr>
                <w:rFonts w:eastAsia="標楷體" w:hAnsi="標楷體"/>
              </w:rPr>
            </w:pPr>
          </w:p>
        </w:tc>
        <w:tc>
          <w:tcPr>
            <w:tcW w:w="437" w:type="pct"/>
            <w:vAlign w:val="center"/>
          </w:tcPr>
          <w:p w:rsidR="00883D75" w:rsidRDefault="00883D75" w:rsidP="00C339CC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</w:rPr>
              <w:t>3-5</w:t>
            </w:r>
            <w:r>
              <w:rPr>
                <w:rFonts w:eastAsia="標楷體" w:hint="eastAsia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883D75" w:rsidRPr="005D561E" w:rsidRDefault="00D81CE4" w:rsidP="00C339CC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2000</w:t>
            </w:r>
          </w:p>
        </w:tc>
        <w:tc>
          <w:tcPr>
            <w:tcW w:w="461" w:type="pct"/>
            <w:vAlign w:val="center"/>
          </w:tcPr>
          <w:p w:rsidR="00883D75" w:rsidRPr="005D561E" w:rsidRDefault="00883D75" w:rsidP="00C339CC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883D75" w:rsidRPr="005D561E" w:rsidTr="0081347E">
        <w:trPr>
          <w:cantSplit/>
          <w:trHeight w:val="907"/>
        </w:trPr>
        <w:tc>
          <w:tcPr>
            <w:tcW w:w="184" w:type="pct"/>
            <w:vMerge/>
            <w:vAlign w:val="center"/>
          </w:tcPr>
          <w:p w:rsidR="00883D75" w:rsidRDefault="00883D75" w:rsidP="00C339CC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883D75" w:rsidRDefault="00883D75" w:rsidP="00C339CC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883D75" w:rsidRDefault="00883D75" w:rsidP="00C339CC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ascii="Times New Roman" w:eastAsia="標楷體" w:hAnsi="標楷體" w:cs="Times New Roman" w:hint="eastAsia"/>
              </w:rPr>
              <w:t>職場暴力事件申訴及處理</w:t>
            </w:r>
          </w:p>
        </w:tc>
        <w:tc>
          <w:tcPr>
            <w:tcW w:w="1385" w:type="pct"/>
            <w:vMerge/>
            <w:vAlign w:val="center"/>
          </w:tcPr>
          <w:p w:rsidR="00883D75" w:rsidRPr="005D561E" w:rsidRDefault="00883D75" w:rsidP="00C339CC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</w:p>
        </w:tc>
        <w:tc>
          <w:tcPr>
            <w:tcW w:w="640" w:type="pct"/>
            <w:vAlign w:val="center"/>
          </w:tcPr>
          <w:p w:rsidR="00883D75" w:rsidRPr="005D561E" w:rsidRDefault="00883D75" w:rsidP="00C339CC">
            <w:pPr>
              <w:spacing w:line="240" w:lineRule="atLeast"/>
              <w:contextualSpacing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人事單位</w:t>
            </w:r>
          </w:p>
        </w:tc>
        <w:tc>
          <w:tcPr>
            <w:tcW w:w="437" w:type="pct"/>
            <w:vAlign w:val="center"/>
          </w:tcPr>
          <w:p w:rsidR="00883D75" w:rsidRDefault="00883D75" w:rsidP="00C339CC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</w:rPr>
              <w:t>1-12</w:t>
            </w:r>
            <w:r>
              <w:rPr>
                <w:rFonts w:eastAsia="標楷體" w:hint="eastAsia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883D75" w:rsidRPr="005D561E" w:rsidRDefault="00D81CE4" w:rsidP="00C339CC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2000</w:t>
            </w:r>
          </w:p>
        </w:tc>
        <w:tc>
          <w:tcPr>
            <w:tcW w:w="461" w:type="pct"/>
            <w:vAlign w:val="center"/>
          </w:tcPr>
          <w:p w:rsidR="00883D75" w:rsidRPr="005D561E" w:rsidRDefault="00883D75" w:rsidP="00C339CC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F73FF1" w:rsidRPr="005D561E" w:rsidTr="00F73FF1">
        <w:trPr>
          <w:cantSplit/>
          <w:trHeight w:val="510"/>
        </w:trPr>
        <w:tc>
          <w:tcPr>
            <w:tcW w:w="184" w:type="pct"/>
            <w:vAlign w:val="center"/>
          </w:tcPr>
          <w:p w:rsidR="00F73FF1" w:rsidRPr="005D561E" w:rsidRDefault="00F73FF1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1</w:t>
            </w:r>
            <w:r w:rsidR="00C9133B">
              <w:rPr>
                <w:rFonts w:eastAsia="標楷體" w:hint="eastAsia"/>
              </w:rPr>
              <w:t>9</w:t>
            </w:r>
          </w:p>
        </w:tc>
        <w:tc>
          <w:tcPr>
            <w:tcW w:w="628" w:type="pct"/>
            <w:vAlign w:val="center"/>
          </w:tcPr>
          <w:p w:rsidR="00F73FF1" w:rsidRPr="005D561E" w:rsidRDefault="00F73FF1" w:rsidP="00F73FF1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其他安全衛生管理措施</w:t>
            </w:r>
          </w:p>
        </w:tc>
        <w:tc>
          <w:tcPr>
            <w:tcW w:w="773" w:type="pct"/>
            <w:vAlign w:val="center"/>
          </w:tcPr>
          <w:p w:rsidR="00F73FF1" w:rsidRPr="005D561E" w:rsidRDefault="00F73FF1" w:rsidP="00F73FF1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 w:hint="eastAsia"/>
              </w:rPr>
              <w:t>職業</w:t>
            </w:r>
            <w:r w:rsidRPr="005D561E">
              <w:rPr>
                <w:rFonts w:ascii="Times New Roman" w:eastAsia="標楷體" w:hAnsi="標楷體" w:cs="Times New Roman"/>
              </w:rPr>
              <w:t>安全衛生管理計畫修訂</w:t>
            </w:r>
          </w:p>
        </w:tc>
        <w:tc>
          <w:tcPr>
            <w:tcW w:w="1385" w:type="pct"/>
            <w:vAlign w:val="center"/>
          </w:tcPr>
          <w:p w:rsidR="00F73FF1" w:rsidRPr="005D561E" w:rsidRDefault="00F73FF1" w:rsidP="00F73FF1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本計畫應逐年檢討修正並公告實施。</w:t>
            </w:r>
          </w:p>
        </w:tc>
        <w:tc>
          <w:tcPr>
            <w:tcW w:w="640" w:type="pct"/>
            <w:vAlign w:val="center"/>
          </w:tcPr>
          <w:p w:rsidR="00F73FF1" w:rsidRPr="005D561E" w:rsidRDefault="00F73FF1" w:rsidP="00F73FF1">
            <w:pPr>
              <w:spacing w:line="240" w:lineRule="atLeast"/>
              <w:contextualSpacing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或管理人員與使用</w:t>
            </w:r>
            <w:r w:rsidRPr="005D561E">
              <w:rPr>
                <w:rFonts w:eastAsia="標楷體" w:hAnsi="標楷體"/>
              </w:rPr>
              <w:t>單位</w:t>
            </w:r>
          </w:p>
        </w:tc>
        <w:tc>
          <w:tcPr>
            <w:tcW w:w="437" w:type="pct"/>
            <w:vAlign w:val="center"/>
          </w:tcPr>
          <w:p w:rsidR="00F73FF1" w:rsidRPr="005D561E" w:rsidRDefault="008F0B36" w:rsidP="00F73FF1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>
              <w:rPr>
                <w:rFonts w:eastAsia="標楷體"/>
                <w:spacing w:val="-4"/>
              </w:rPr>
              <w:t>1</w:t>
            </w:r>
            <w:bookmarkStart w:id="0" w:name="_GoBack"/>
            <w:bookmarkEnd w:id="0"/>
            <w:r w:rsidR="00A111BD">
              <w:rPr>
                <w:rFonts w:eastAsia="標楷體"/>
                <w:spacing w:val="-4"/>
              </w:rPr>
              <w:t>-</w:t>
            </w:r>
            <w:r w:rsidR="00F73FF1" w:rsidRPr="005D561E">
              <w:rPr>
                <w:rFonts w:eastAsia="標楷體"/>
                <w:spacing w:val="-4"/>
              </w:rPr>
              <w:t>12</w:t>
            </w:r>
            <w:r w:rsidR="00F73FF1"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F73FF1" w:rsidRPr="005D561E" w:rsidRDefault="00D81CE4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2000</w:t>
            </w:r>
          </w:p>
        </w:tc>
        <w:tc>
          <w:tcPr>
            <w:tcW w:w="461" w:type="pct"/>
            <w:vAlign w:val="center"/>
          </w:tcPr>
          <w:p w:rsidR="00F73FF1" w:rsidRPr="005D561E" w:rsidRDefault="00F73FF1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</w:tbl>
    <w:p w:rsidR="00D81CE4" w:rsidRPr="00D81CE4" w:rsidRDefault="00D81CE4" w:rsidP="00D81CE4">
      <w:pPr>
        <w:widowControl/>
        <w:spacing w:before="100" w:beforeAutospacing="1" w:after="100" w:afterAutospacing="1"/>
        <w:ind w:left="472" w:hangingChars="236" w:hanging="472"/>
        <w:rPr>
          <w:rFonts w:ascii="標楷體" w:eastAsia="標楷體" w:hAnsi="標楷體" w:cs="新細明體"/>
          <w:b/>
          <w:kern w:val="0"/>
          <w:sz w:val="20"/>
          <w:szCs w:val="20"/>
        </w:rPr>
      </w:pPr>
      <w:r w:rsidRPr="00D81CE4">
        <w:rPr>
          <w:rFonts w:ascii="標楷體" w:eastAsia="標楷體" w:hAnsi="標楷體" w:cs="新細明體" w:hint="eastAsia"/>
          <w:b/>
          <w:kern w:val="0"/>
          <w:sz w:val="20"/>
          <w:szCs w:val="20"/>
        </w:rPr>
        <w:t>註:每學年度編列10萬元整，每一項目經費可</w:t>
      </w:r>
      <w:r w:rsidR="00C45288">
        <w:rPr>
          <w:rFonts w:ascii="標楷體" w:eastAsia="標楷體" w:hAnsi="標楷體" w:cs="新細明體" w:hint="eastAsia"/>
          <w:b/>
          <w:kern w:val="0"/>
          <w:sz w:val="20"/>
          <w:szCs w:val="20"/>
        </w:rPr>
        <w:t>勻支</w:t>
      </w:r>
      <w:r w:rsidRPr="00D81CE4">
        <w:rPr>
          <w:rFonts w:ascii="標楷體" w:eastAsia="標楷體" w:hAnsi="標楷體" w:cs="新細明體" w:hint="eastAsia"/>
          <w:b/>
          <w:kern w:val="0"/>
          <w:sz w:val="20"/>
          <w:szCs w:val="20"/>
        </w:rPr>
        <w:t>流用。</w:t>
      </w:r>
    </w:p>
    <w:p w:rsidR="00D403E0" w:rsidRPr="005D561E" w:rsidRDefault="00D403E0" w:rsidP="00852D70">
      <w:pPr>
        <w:widowControl/>
        <w:spacing w:before="100" w:beforeAutospacing="1" w:after="100" w:afterAutospacing="1"/>
        <w:ind w:left="566" w:hangingChars="236" w:hanging="566"/>
        <w:rPr>
          <w:rFonts w:ascii="標楷體" w:eastAsia="標楷體" w:hAnsi="標楷體" w:cs="新細明體"/>
          <w:kern w:val="0"/>
        </w:rPr>
      </w:pPr>
      <w:r w:rsidRPr="005D561E">
        <w:rPr>
          <w:rFonts w:ascii="標楷體" w:eastAsia="標楷體" w:hAnsi="標楷體" w:cs="新細明體"/>
          <w:kern w:val="0"/>
        </w:rPr>
        <w:t>九、績效考核：本計畫之最終目的在於提供教職員工</w:t>
      </w:r>
      <w:r w:rsidR="006B48AD" w:rsidRPr="00F73FF1">
        <w:rPr>
          <w:rFonts w:ascii="標楷體" w:eastAsia="標楷體" w:hAnsi="標楷體" w:cs="新細明體" w:hint="eastAsia"/>
          <w:kern w:val="0"/>
        </w:rPr>
        <w:t>與從事勞動作業之工作者及在實驗</w:t>
      </w:r>
      <w:r w:rsidR="006B48AD" w:rsidRPr="00F73FF1">
        <w:rPr>
          <w:rFonts w:ascii="標楷體" w:eastAsia="標楷體" w:hAnsi="標楷體" w:cs="新細明體"/>
          <w:kern w:val="0"/>
        </w:rPr>
        <w:t>(習)場所接受教學教育之學生</w:t>
      </w:r>
      <w:r w:rsidRPr="005D561E">
        <w:rPr>
          <w:rFonts w:ascii="標楷體" w:eastAsia="標楷體" w:hAnsi="標楷體" w:cs="新細明體"/>
          <w:kern w:val="0"/>
        </w:rPr>
        <w:t>安全工作環境，本計畫之各項要求事項得列為該年度之績效考核。</w:t>
      </w:r>
    </w:p>
    <w:p w:rsidR="00A01BF6" w:rsidRPr="00E52096" w:rsidRDefault="00D403E0" w:rsidP="00E52096">
      <w:pPr>
        <w:widowControl/>
        <w:spacing w:before="100" w:beforeAutospacing="1" w:after="100" w:afterAutospacing="1"/>
        <w:ind w:left="566" w:hangingChars="236" w:hanging="566"/>
        <w:rPr>
          <w:rFonts w:ascii="標楷體" w:eastAsia="標楷體" w:hAnsi="標楷體" w:cs="新細明體"/>
          <w:kern w:val="0"/>
        </w:rPr>
      </w:pPr>
      <w:r w:rsidRPr="005D561E">
        <w:rPr>
          <w:rFonts w:ascii="標楷體" w:eastAsia="標楷體" w:hAnsi="標楷體" w:cs="新細明體"/>
          <w:kern w:val="0"/>
        </w:rPr>
        <w:t>十、其他規定事項：</w:t>
      </w:r>
    </w:p>
    <w:p w:rsidR="006B48AD" w:rsidRPr="005D561E" w:rsidRDefault="00E52096" w:rsidP="00852D70">
      <w:pPr>
        <w:spacing w:line="360" w:lineRule="atLeast"/>
        <w:ind w:leftChars="177" w:left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 w:rsidR="006B48AD">
        <w:rPr>
          <w:rFonts w:ascii="標楷體" w:eastAsia="標楷體" w:hAnsi="標楷體" w:hint="eastAsia"/>
        </w:rPr>
        <w:t>.</w:t>
      </w:r>
      <w:r w:rsidR="006B48AD" w:rsidRPr="00CC726C">
        <w:rPr>
          <w:rFonts w:ascii="標楷體" w:eastAsia="標楷體" w:hAnsi="標楷體" w:hint="eastAsia"/>
        </w:rPr>
        <w:t>本校學生在非本校經營管理</w:t>
      </w:r>
      <w:r w:rsidR="00582D87">
        <w:rPr>
          <w:rFonts w:ascii="標楷體" w:eastAsia="標楷體" w:hAnsi="標楷體" w:hint="eastAsia"/>
        </w:rPr>
        <w:t>之事業從事實習或勞動</w:t>
      </w:r>
      <w:r w:rsidR="00A43473" w:rsidRPr="00CC726C">
        <w:rPr>
          <w:rFonts w:ascii="標楷體" w:eastAsia="標楷體" w:hAnsi="標楷體" w:hint="eastAsia"/>
        </w:rPr>
        <w:t>亦適用本計畫。</w:t>
      </w:r>
    </w:p>
    <w:p w:rsidR="00E10A42" w:rsidRPr="005D561E" w:rsidRDefault="00E52096" w:rsidP="00852D70">
      <w:pPr>
        <w:spacing w:line="360" w:lineRule="atLeast"/>
        <w:ind w:leftChars="177" w:left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</w:t>
      </w:r>
      <w:r w:rsidR="00E10A42" w:rsidRPr="005D561E">
        <w:rPr>
          <w:rFonts w:ascii="標楷體" w:eastAsia="標楷體" w:hAnsi="標楷體"/>
        </w:rPr>
        <w:t>.本計畫未盡事宜，依職業安全衛生相關法令及本校規範辦理。</w:t>
      </w:r>
    </w:p>
    <w:sectPr w:rsidR="00E10A42" w:rsidRPr="005D561E" w:rsidSect="00AD7CB8">
      <w:headerReference w:type="default" r:id="rId7"/>
      <w:footerReference w:type="default" r:id="rId8"/>
      <w:pgSz w:w="16838" w:h="11906" w:orient="landscape"/>
      <w:pgMar w:top="1134" w:right="1134" w:bottom="1134" w:left="1134" w:header="709" w:footer="87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DA1" w:rsidRDefault="00DC0DA1" w:rsidP="00C87AD0">
      <w:r>
        <w:separator/>
      </w:r>
    </w:p>
  </w:endnote>
  <w:endnote w:type="continuationSeparator" w:id="0">
    <w:p w:rsidR="00DC0DA1" w:rsidRDefault="00DC0DA1" w:rsidP="00C87A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F18" w:rsidRPr="00AD7CB8" w:rsidRDefault="00AA0F18" w:rsidP="00AD7CB8">
    <w:pPr>
      <w:pStyle w:val="a5"/>
      <w:jc w:val="center"/>
      <w:rPr>
        <w:rFonts w:ascii="Times New Roman" w:eastAsia="標楷體" w:hAnsi="Times New Roman"/>
      </w:rPr>
    </w:pPr>
    <w:r w:rsidRPr="009A23C1">
      <w:rPr>
        <w:rFonts w:ascii="Times New Roman" w:eastAsia="標楷體" w:hAnsi="Times New Roman"/>
      </w:rPr>
      <w:t>第</w:t>
    </w:r>
    <w:r w:rsidR="00EE3694" w:rsidRPr="009A23C1">
      <w:rPr>
        <w:rFonts w:ascii="Times New Roman" w:eastAsia="標楷體" w:hAnsi="Times New Roman"/>
      </w:rPr>
      <w:fldChar w:fldCharType="begin"/>
    </w:r>
    <w:r w:rsidRPr="009A23C1">
      <w:rPr>
        <w:rFonts w:ascii="Times New Roman" w:eastAsia="標楷體" w:hAnsi="Times New Roman"/>
      </w:rPr>
      <w:instrText>PAGE   \* MERGEFORMAT</w:instrText>
    </w:r>
    <w:r w:rsidR="00EE3694" w:rsidRPr="009A23C1">
      <w:rPr>
        <w:rFonts w:ascii="Times New Roman" w:eastAsia="標楷體" w:hAnsi="Times New Roman"/>
      </w:rPr>
      <w:fldChar w:fldCharType="separate"/>
    </w:r>
    <w:r w:rsidR="00D254A7" w:rsidRPr="00D254A7">
      <w:rPr>
        <w:rFonts w:ascii="Times New Roman" w:eastAsia="標楷體" w:hAnsi="Times New Roman"/>
        <w:noProof/>
        <w:lang w:val="zh-TW"/>
      </w:rPr>
      <w:t>1</w:t>
    </w:r>
    <w:r w:rsidR="00EE3694" w:rsidRPr="009A23C1">
      <w:rPr>
        <w:rFonts w:ascii="Times New Roman" w:eastAsia="標楷體" w:hAnsi="Times New Roman"/>
      </w:rPr>
      <w:fldChar w:fldCharType="end"/>
    </w:r>
    <w:r w:rsidRPr="009A23C1">
      <w:rPr>
        <w:rFonts w:ascii="Times New Roman" w:eastAsia="標楷體" w:hAnsi="Times New Roman"/>
      </w:rPr>
      <w:t>頁</w:t>
    </w:r>
    <w:r w:rsidRPr="009A23C1">
      <w:rPr>
        <w:rFonts w:ascii="Times New Roman" w:eastAsia="標楷體" w:hAnsi="Times New Roman"/>
      </w:rPr>
      <w:t>/</w:t>
    </w:r>
    <w:r w:rsidRPr="009A23C1">
      <w:rPr>
        <w:rFonts w:ascii="Times New Roman" w:eastAsia="標楷體" w:hAnsi="Times New Roman"/>
      </w:rPr>
      <w:t>共</w:t>
    </w:r>
    <w:fldSimple w:instr=" NUMPAGES   \* MERGEFORMAT ">
      <w:r w:rsidR="00D254A7" w:rsidRPr="00D254A7">
        <w:rPr>
          <w:rFonts w:ascii="Times New Roman" w:eastAsia="標楷體" w:hAnsi="Times New Roman"/>
          <w:noProof/>
        </w:rPr>
        <w:t>8</w:t>
      </w:r>
    </w:fldSimple>
    <w:r w:rsidRPr="009A23C1">
      <w:rPr>
        <w:rFonts w:ascii="Times New Roman" w:eastAsia="標楷體" w:hAnsi="Times New Roman"/>
      </w:rPr>
      <w:t>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DA1" w:rsidRDefault="00DC0DA1" w:rsidP="00C87AD0">
      <w:r>
        <w:separator/>
      </w:r>
    </w:p>
  </w:footnote>
  <w:footnote w:type="continuationSeparator" w:id="0">
    <w:p w:rsidR="00DC0DA1" w:rsidRDefault="00DC0DA1" w:rsidP="00C87A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F18" w:rsidRPr="00852D70" w:rsidRDefault="00AA0F18" w:rsidP="00852D70">
    <w:pPr>
      <w:ind w:left="283" w:hangingChars="118" w:hanging="283"/>
      <w:rPr>
        <w:rFonts w:eastAsia="標楷體"/>
        <w:color w:val="0000FF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8212D"/>
    <w:multiLevelType w:val="hybridMultilevel"/>
    <w:tmpl w:val="D526B5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4592E66"/>
    <w:multiLevelType w:val="hybridMultilevel"/>
    <w:tmpl w:val="54B63A18"/>
    <w:lvl w:ilvl="0" w:tplc="B7386482">
      <w:start w:val="1"/>
      <w:numFmt w:val="taiwaneseCountingThousand"/>
      <w:lvlText w:val="%1、"/>
      <w:lvlJc w:val="right"/>
      <w:pPr>
        <w:ind w:left="57" w:hanging="5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4956A3B"/>
    <w:multiLevelType w:val="hybridMultilevel"/>
    <w:tmpl w:val="119AA42E"/>
    <w:lvl w:ilvl="0" w:tplc="BA0A9672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7AD0"/>
    <w:rsid w:val="00012A56"/>
    <w:rsid w:val="00063F7F"/>
    <w:rsid w:val="000B30D9"/>
    <w:rsid w:val="000F0082"/>
    <w:rsid w:val="00102526"/>
    <w:rsid w:val="00105527"/>
    <w:rsid w:val="00114E39"/>
    <w:rsid w:val="0011656E"/>
    <w:rsid w:val="00146FC7"/>
    <w:rsid w:val="001703D8"/>
    <w:rsid w:val="00180029"/>
    <w:rsid w:val="00196C9F"/>
    <w:rsid w:val="001A1231"/>
    <w:rsid w:val="001C082A"/>
    <w:rsid w:val="001D4B12"/>
    <w:rsid w:val="002157DE"/>
    <w:rsid w:val="00267B41"/>
    <w:rsid w:val="00290446"/>
    <w:rsid w:val="00291FDA"/>
    <w:rsid w:val="002C5D9F"/>
    <w:rsid w:val="002E0134"/>
    <w:rsid w:val="002E5BA1"/>
    <w:rsid w:val="00301F9A"/>
    <w:rsid w:val="00364AAD"/>
    <w:rsid w:val="00386E7C"/>
    <w:rsid w:val="003920F9"/>
    <w:rsid w:val="003C4D08"/>
    <w:rsid w:val="003D6A33"/>
    <w:rsid w:val="003E18F5"/>
    <w:rsid w:val="003E4633"/>
    <w:rsid w:val="003E7ACF"/>
    <w:rsid w:val="00401490"/>
    <w:rsid w:val="00436B9B"/>
    <w:rsid w:val="00441864"/>
    <w:rsid w:val="004928C6"/>
    <w:rsid w:val="004F29B4"/>
    <w:rsid w:val="00516013"/>
    <w:rsid w:val="0053023E"/>
    <w:rsid w:val="00537580"/>
    <w:rsid w:val="00545FDA"/>
    <w:rsid w:val="00557587"/>
    <w:rsid w:val="0056475F"/>
    <w:rsid w:val="00573ED1"/>
    <w:rsid w:val="00582D87"/>
    <w:rsid w:val="005932D1"/>
    <w:rsid w:val="005D0807"/>
    <w:rsid w:val="005D561E"/>
    <w:rsid w:val="00632D6A"/>
    <w:rsid w:val="006A6C96"/>
    <w:rsid w:val="006B3D4D"/>
    <w:rsid w:val="006B48AD"/>
    <w:rsid w:val="006C4BA8"/>
    <w:rsid w:val="006D488B"/>
    <w:rsid w:val="006E59D4"/>
    <w:rsid w:val="006F5E80"/>
    <w:rsid w:val="00797C1A"/>
    <w:rsid w:val="007B3F21"/>
    <w:rsid w:val="007C121A"/>
    <w:rsid w:val="007C148A"/>
    <w:rsid w:val="007D6320"/>
    <w:rsid w:val="00807E05"/>
    <w:rsid w:val="0081347E"/>
    <w:rsid w:val="00852D70"/>
    <w:rsid w:val="0086311E"/>
    <w:rsid w:val="00883D75"/>
    <w:rsid w:val="008871E6"/>
    <w:rsid w:val="008A2610"/>
    <w:rsid w:val="008C5D00"/>
    <w:rsid w:val="008F0B36"/>
    <w:rsid w:val="008F1811"/>
    <w:rsid w:val="00911967"/>
    <w:rsid w:val="009D6525"/>
    <w:rsid w:val="009E320A"/>
    <w:rsid w:val="00A01BF6"/>
    <w:rsid w:val="00A111BD"/>
    <w:rsid w:val="00A174C4"/>
    <w:rsid w:val="00A41D4D"/>
    <w:rsid w:val="00A43473"/>
    <w:rsid w:val="00A61426"/>
    <w:rsid w:val="00A74C14"/>
    <w:rsid w:val="00A74F04"/>
    <w:rsid w:val="00A7738A"/>
    <w:rsid w:val="00A9166D"/>
    <w:rsid w:val="00A95C9D"/>
    <w:rsid w:val="00AA0F18"/>
    <w:rsid w:val="00AA10ED"/>
    <w:rsid w:val="00AA2A29"/>
    <w:rsid w:val="00AA74DB"/>
    <w:rsid w:val="00AB2057"/>
    <w:rsid w:val="00AD0909"/>
    <w:rsid w:val="00AD7CB8"/>
    <w:rsid w:val="00B318D8"/>
    <w:rsid w:val="00B61879"/>
    <w:rsid w:val="00B939ED"/>
    <w:rsid w:val="00BF1648"/>
    <w:rsid w:val="00C15BFD"/>
    <w:rsid w:val="00C24F80"/>
    <w:rsid w:val="00C262BA"/>
    <w:rsid w:val="00C339CC"/>
    <w:rsid w:val="00C45288"/>
    <w:rsid w:val="00C601E4"/>
    <w:rsid w:val="00C606DE"/>
    <w:rsid w:val="00C73D54"/>
    <w:rsid w:val="00C74F50"/>
    <w:rsid w:val="00C87AD0"/>
    <w:rsid w:val="00C9133B"/>
    <w:rsid w:val="00CA5F96"/>
    <w:rsid w:val="00CB5DC9"/>
    <w:rsid w:val="00CB7C16"/>
    <w:rsid w:val="00CC726C"/>
    <w:rsid w:val="00CF1160"/>
    <w:rsid w:val="00D12DAA"/>
    <w:rsid w:val="00D12EFC"/>
    <w:rsid w:val="00D22AAB"/>
    <w:rsid w:val="00D254A7"/>
    <w:rsid w:val="00D3168D"/>
    <w:rsid w:val="00D35FBA"/>
    <w:rsid w:val="00D403E0"/>
    <w:rsid w:val="00D55BDF"/>
    <w:rsid w:val="00D61A46"/>
    <w:rsid w:val="00D65205"/>
    <w:rsid w:val="00D81CE4"/>
    <w:rsid w:val="00D95065"/>
    <w:rsid w:val="00DC0DA1"/>
    <w:rsid w:val="00DC4374"/>
    <w:rsid w:val="00E075CC"/>
    <w:rsid w:val="00E10A42"/>
    <w:rsid w:val="00E52096"/>
    <w:rsid w:val="00E6573F"/>
    <w:rsid w:val="00E778EC"/>
    <w:rsid w:val="00E87947"/>
    <w:rsid w:val="00EE3694"/>
    <w:rsid w:val="00EE6C62"/>
    <w:rsid w:val="00F21547"/>
    <w:rsid w:val="00F73FF1"/>
    <w:rsid w:val="00F84033"/>
    <w:rsid w:val="00F97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AD0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87AD0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AD0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C87A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7AD0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C87AD0"/>
    <w:rPr>
      <w:sz w:val="20"/>
      <w:szCs w:val="20"/>
    </w:rPr>
  </w:style>
  <w:style w:type="paragraph" w:styleId="Web">
    <w:name w:val="Normal (Web)"/>
    <w:basedOn w:val="a"/>
    <w:rsid w:val="00C87AD0"/>
    <w:pPr>
      <w:widowControl/>
      <w:spacing w:before="100" w:beforeAutospacing="1" w:after="119"/>
    </w:pPr>
    <w:rPr>
      <w:rFonts w:ascii="新細明體" w:hAnsi="新細明體" w:cs="新細明體"/>
      <w:kern w:val="0"/>
    </w:rPr>
  </w:style>
  <w:style w:type="paragraph" w:customStyle="1" w:styleId="11">
    <w:name w:val="樣式 標題 1 +"/>
    <w:basedOn w:val="1"/>
    <w:rsid w:val="00C87AD0"/>
    <w:pPr>
      <w:spacing w:beforeLines="50" w:afterLines="50" w:line="240" w:lineRule="auto"/>
    </w:pPr>
    <w:rPr>
      <w:rFonts w:ascii="新細明體" w:hAnsi="Times New Roman"/>
      <w:kern w:val="0"/>
      <w:sz w:val="28"/>
      <w:szCs w:val="20"/>
    </w:rPr>
  </w:style>
  <w:style w:type="character" w:customStyle="1" w:styleId="10">
    <w:name w:val="標題 1 字元"/>
    <w:link w:val="1"/>
    <w:uiPriority w:val="9"/>
    <w:rsid w:val="00C87AD0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7">
    <w:name w:val="List Paragraph"/>
    <w:basedOn w:val="a"/>
    <w:uiPriority w:val="34"/>
    <w:qFormat/>
    <w:rsid w:val="008F1811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5D0807"/>
    <w:rPr>
      <w:rFonts w:ascii="Cambria" w:hAnsi="Cambria"/>
      <w:kern w:val="0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5D0807"/>
    <w:rPr>
      <w:rFonts w:ascii="Cambria" w:eastAsia="新細明體" w:hAnsi="Cambri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7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8</Pages>
  <Words>579</Words>
  <Characters>3305</Characters>
  <Application>Microsoft Office Word</Application>
  <DocSecurity>0</DocSecurity>
  <Lines>27</Lines>
  <Paragraphs>7</Paragraphs>
  <ScaleCrop>false</ScaleCrop>
  <Company>Collings</Company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Colling</dc:creator>
  <cp:lastModifiedBy>USER</cp:lastModifiedBy>
  <cp:revision>18</cp:revision>
  <cp:lastPrinted>2021-10-14T03:11:00Z</cp:lastPrinted>
  <dcterms:created xsi:type="dcterms:W3CDTF">2020-08-07T01:54:00Z</dcterms:created>
  <dcterms:modified xsi:type="dcterms:W3CDTF">2021-10-14T03:14:00Z</dcterms:modified>
</cp:coreProperties>
</file>