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B478" w14:textId="2B609969"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8120A6">
        <w:rPr>
          <w:rFonts w:ascii="標楷體" w:eastAsia="標楷體" w:hAnsi="標楷體" w:hint="eastAsia"/>
          <w:sz w:val="36"/>
        </w:rPr>
        <w:t>110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AE4F07">
        <w:rPr>
          <w:rFonts w:ascii="標楷體" w:eastAsia="標楷體" w:hAnsi="標楷體" w:hint="eastAsia"/>
          <w:sz w:val="36"/>
        </w:rPr>
        <w:t>化學</w:t>
      </w:r>
      <w:r w:rsidRPr="00FF734E">
        <w:rPr>
          <w:rFonts w:ascii="標楷體" w:eastAsia="標楷體" w:hAnsi="標楷體" w:hint="eastAsia"/>
          <w:sz w:val="36"/>
        </w:rPr>
        <w:t>科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Pr="00FF734E">
        <w:rPr>
          <w:rFonts w:ascii="標楷體" w:eastAsia="標楷體" w:hAnsi="標楷體" w:hint="eastAsia"/>
          <w:sz w:val="36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1"/>
        <w:gridCol w:w="1642"/>
        <w:gridCol w:w="1783"/>
        <w:gridCol w:w="1784"/>
        <w:gridCol w:w="1783"/>
        <w:gridCol w:w="1803"/>
      </w:tblGrid>
      <w:tr w:rsidR="00092075" w:rsidRPr="00162CDA" w14:paraId="7501EDD5" w14:textId="77777777" w:rsidTr="008120A6">
        <w:trPr>
          <w:trHeight w:val="496"/>
        </w:trPr>
        <w:tc>
          <w:tcPr>
            <w:tcW w:w="1668" w:type="dxa"/>
            <w:vAlign w:val="center"/>
          </w:tcPr>
          <w:p w14:paraId="1F0507D5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72" w:type="dxa"/>
            <w:vAlign w:val="center"/>
          </w:tcPr>
          <w:p w14:paraId="1F0A3E9D" w14:textId="39FB88A9" w:rsidR="00092075" w:rsidRPr="00162CDA" w:rsidRDefault="008120A6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14" w:type="dxa"/>
            <w:vAlign w:val="center"/>
          </w:tcPr>
          <w:p w14:paraId="6710C46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14:paraId="094BAC8A" w14:textId="54B5F4DF" w:rsidR="00092075" w:rsidRPr="00162CDA" w:rsidRDefault="008120A6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</w:t>
            </w:r>
            <w:r w:rsidR="00AE4F07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4" w:type="dxa"/>
            <w:vAlign w:val="center"/>
          </w:tcPr>
          <w:p w14:paraId="3726ED0B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14:paraId="6B60A0B3" w14:textId="4A7DFDCB" w:rsidR="00092075" w:rsidRPr="00162CDA" w:rsidRDefault="008120A6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AE4F07">
              <w:rPr>
                <w:rFonts w:ascii="標楷體" w:eastAsia="標楷體" w:hAnsi="標楷體" w:hint="eastAsia"/>
              </w:rPr>
              <w:t>01~</w:t>
            </w:r>
            <w:r>
              <w:rPr>
                <w:rFonts w:ascii="標楷體" w:eastAsia="標楷體" w:hAnsi="標楷體" w:hint="eastAsia"/>
              </w:rPr>
              <w:t>3</w:t>
            </w:r>
            <w:r w:rsidR="00AE4F07">
              <w:rPr>
                <w:rFonts w:ascii="標楷體" w:eastAsia="標楷體" w:hAnsi="標楷體" w:hint="eastAsia"/>
              </w:rPr>
              <w:t>0</w:t>
            </w:r>
            <w:r w:rsidR="00851DEB">
              <w:rPr>
                <w:rFonts w:ascii="標楷體" w:eastAsia="標楷體" w:hAnsi="標楷體" w:hint="eastAsia"/>
              </w:rPr>
              <w:t>4</w:t>
            </w:r>
            <w:r w:rsidR="00547708">
              <w:rPr>
                <w:rFonts w:ascii="標楷體" w:eastAsia="標楷體" w:hAnsi="標楷體" w:hint="eastAsia"/>
              </w:rPr>
              <w:t>、310</w:t>
            </w:r>
          </w:p>
        </w:tc>
      </w:tr>
      <w:tr w:rsidR="00092075" w:rsidRPr="00162CDA" w14:paraId="63B0CEEA" w14:textId="77777777" w:rsidTr="008120A6">
        <w:trPr>
          <w:trHeight w:val="827"/>
        </w:trPr>
        <w:tc>
          <w:tcPr>
            <w:tcW w:w="1668" w:type="dxa"/>
            <w:vAlign w:val="center"/>
          </w:tcPr>
          <w:p w14:paraId="660DF97D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30" w:type="dxa"/>
            <w:gridSpan w:val="5"/>
            <w:vAlign w:val="center"/>
          </w:tcPr>
          <w:p w14:paraId="41292D04" w14:textId="02511F53" w:rsidR="00092075" w:rsidRPr="00162CDA" w:rsidRDefault="00851DEB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</w:t>
            </w:r>
            <w:r w:rsidR="00AE4F07">
              <w:rPr>
                <w:rFonts w:ascii="標楷體" w:eastAsia="標楷體" w:hAnsi="標楷體" w:hint="eastAsia"/>
              </w:rPr>
              <w:t>化學(</w:t>
            </w:r>
            <w:r w:rsidR="008120A6">
              <w:rPr>
                <w:rFonts w:ascii="標楷體" w:eastAsia="標楷體" w:hAnsi="標楷體" w:hint="eastAsia"/>
              </w:rPr>
              <w:t>II</w:t>
            </w:r>
            <w:r w:rsidR="00AE4F07">
              <w:rPr>
                <w:rFonts w:ascii="標楷體" w:eastAsia="標楷體" w:hAnsi="標楷體" w:hint="eastAsia"/>
              </w:rPr>
              <w:t>)</w:t>
            </w:r>
            <w:r w:rsidR="008120A6">
              <w:rPr>
                <w:rFonts w:ascii="標楷體" w:eastAsia="標楷體" w:hAnsi="標楷體" w:hint="eastAsia"/>
              </w:rPr>
              <w:t>~選修化學(V)</w:t>
            </w:r>
          </w:p>
        </w:tc>
      </w:tr>
      <w:tr w:rsidR="00092075" w:rsidRPr="00162CDA" w14:paraId="417BC829" w14:textId="77777777" w:rsidTr="008120A6">
        <w:trPr>
          <w:trHeight w:val="2437"/>
        </w:trPr>
        <w:tc>
          <w:tcPr>
            <w:tcW w:w="1668" w:type="dxa"/>
            <w:vMerge w:val="restart"/>
            <w:vAlign w:val="center"/>
          </w:tcPr>
          <w:p w14:paraId="10FEC665" w14:textId="2E870FAA"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14:paraId="190DCCF0" w14:textId="77777777" w:rsidR="00092075" w:rsidRPr="00162CDA" w:rsidRDefault="00AE4F07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請自行查找與本學期課程有關之科普文章、簡報、媒體報導等，摘要整理之後，書寫心得報告，格式、字數不限。</w:t>
            </w:r>
          </w:p>
        </w:tc>
      </w:tr>
      <w:tr w:rsidR="00092075" w:rsidRPr="00162CDA" w14:paraId="3C60F284" w14:textId="77777777" w:rsidTr="008120A6">
        <w:trPr>
          <w:trHeight w:val="590"/>
        </w:trPr>
        <w:tc>
          <w:tcPr>
            <w:tcW w:w="1668" w:type="dxa"/>
            <w:vMerge/>
            <w:vAlign w:val="center"/>
          </w:tcPr>
          <w:p w14:paraId="44BAB6D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14:paraId="4A05502A" w14:textId="5E74783C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</w:t>
            </w:r>
            <w:r w:rsidR="00AE4F07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14:paraId="48E130FA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14:paraId="0220B8DF" w14:textId="389E5DF3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</w:tbl>
    <w:p w14:paraId="6E4491F0" w14:textId="77777777"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79F88D1" w14:textId="77777777"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370"/>
        <w:gridCol w:w="4960"/>
        <w:gridCol w:w="1194"/>
        <w:gridCol w:w="436"/>
        <w:gridCol w:w="436"/>
        <w:gridCol w:w="436"/>
        <w:gridCol w:w="436"/>
        <w:gridCol w:w="450"/>
      </w:tblGrid>
      <w:tr w:rsidR="00092075" w:rsidRPr="00FF2C2F" w14:paraId="6FAC408D" w14:textId="77777777" w:rsidTr="00AE4F0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091AB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13F11B80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23B8B0D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7F6478B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4C793F62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281602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185291E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488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14:paraId="2D76CB02" w14:textId="77777777" w:rsidTr="00AE4F0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3E355570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1F1B790A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7BFF35D1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8C0942E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F0168EC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423191F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14:paraId="6187AFF9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29DCD6B5" w14:textId="77777777" w:rsidTr="00AE4F0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6E69D" w14:textId="77777777"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9FB8A" w14:textId="77777777"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3A330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86246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ED86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060AC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9995A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31962838" w14:textId="77777777" w:rsidTr="00AE4F0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59C66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A2D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CC4E8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文章內容與學科知識相符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AD81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1B69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6817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9E6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7A087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28F85AAF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91C9A1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BF104CC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1E1C0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能正確引用學科知識解讀文章內容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3BD8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AB70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CF836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B19F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5F02BA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77479846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BBBF7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FAE2F65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D21BE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能擷取文章中與學科知識有關之段落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426C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69D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5BE7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8838B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B3AB2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63AE150D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0A9BEED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B0E4990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8ED62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79ACD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A67E9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153C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6BB34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87430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50E963CF" w14:textId="77777777" w:rsidTr="00AE4F07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5BB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350E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26B2F90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B08058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DC8647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BC3A01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AE28C2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0273AD6" w14:textId="77777777"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903F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D2B35C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A6D092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E9C38B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A39CAB5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6225AF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09A8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0A2601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04D440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762B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BDEFDF" w14:textId="77777777" w:rsidTr="00AE4F07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37C90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72908DC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C45B38A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905AA3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961090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AA533B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EBE580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3451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2B13C69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A83586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71A24A8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0FD05B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5D2132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735A3C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D9A0D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AFC999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C4F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E7401DF" w14:textId="77777777" w:rsidTr="00AE4F0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188" w14:textId="77777777"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92F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5FB50C63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9244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2A53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929D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7D8E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9ED8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A11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62A5DFB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92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88DE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797B9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5D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D90E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B92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6E49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D5F3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46320B42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24F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68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DED0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C128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F496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F49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D311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06EA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39F23153" w14:textId="77777777" w:rsidTr="00AE4F0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AFDB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5F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E8AE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3009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B017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507D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A2DA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721A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624BF066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F18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93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72D2F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D2D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E75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966F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135C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8F7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34C2793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66D4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8A76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BA9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6181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6C6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CE0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C29E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02A1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6939FDA" w14:textId="77777777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6B96FD1B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1A78D252" w14:textId="77777777"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282961A4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14:paraId="1DDEC6EB" w14:textId="77777777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84EC6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54A3074D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0D5BFB1A" w14:textId="77777777"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1CBCDE07" w14:textId="77777777"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9E7442" w14:textId="77777777"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0681EF08" w14:textId="77777777" w:rsidR="00067A14" w:rsidRDefault="00067A14" w:rsidP="00CC6935">
      <w:pPr>
        <w:spacing w:line="20" w:lineRule="exact"/>
      </w:pPr>
    </w:p>
    <w:sectPr w:rsidR="00067A14" w:rsidSect="005720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D67C" w14:textId="77777777" w:rsidR="00E17A2B" w:rsidRDefault="00E17A2B" w:rsidP="00620BCA">
      <w:r>
        <w:separator/>
      </w:r>
    </w:p>
  </w:endnote>
  <w:endnote w:type="continuationSeparator" w:id="0">
    <w:p w14:paraId="7A722D68" w14:textId="77777777" w:rsidR="00E17A2B" w:rsidRDefault="00E17A2B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68B3" w14:textId="77777777"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2059" w14:textId="77777777" w:rsidR="00E17A2B" w:rsidRDefault="00E17A2B" w:rsidP="00620BCA">
      <w:r>
        <w:separator/>
      </w:r>
    </w:p>
  </w:footnote>
  <w:footnote w:type="continuationSeparator" w:id="0">
    <w:p w14:paraId="30A8307E" w14:textId="77777777" w:rsidR="00E17A2B" w:rsidRDefault="00E17A2B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E53F" w14:textId="77777777" w:rsidR="0057207E" w:rsidRDefault="00E17A2B">
    <w:pPr>
      <w:pStyle w:val="a6"/>
    </w:pPr>
    <w:r>
      <w:rPr>
        <w:noProof/>
      </w:rPr>
      <w:pict w14:anchorId="68286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92FF" w14:textId="77777777"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C6E1DA" wp14:editId="75D356F0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830B" w14:textId="77777777" w:rsidR="0057207E" w:rsidRDefault="00E17A2B">
    <w:pPr>
      <w:pStyle w:val="a6"/>
    </w:pPr>
    <w:r>
      <w:rPr>
        <w:noProof/>
      </w:rPr>
      <w:pict w14:anchorId="47BB2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14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217CD"/>
    <w:rsid w:val="00223F15"/>
    <w:rsid w:val="002822AD"/>
    <w:rsid w:val="002877BF"/>
    <w:rsid w:val="002A248D"/>
    <w:rsid w:val="002D444F"/>
    <w:rsid w:val="00312A99"/>
    <w:rsid w:val="00313AD4"/>
    <w:rsid w:val="00401A4F"/>
    <w:rsid w:val="00413C6D"/>
    <w:rsid w:val="0042155B"/>
    <w:rsid w:val="0044010B"/>
    <w:rsid w:val="00466A38"/>
    <w:rsid w:val="0047449D"/>
    <w:rsid w:val="004A70EA"/>
    <w:rsid w:val="004F19DD"/>
    <w:rsid w:val="0052515B"/>
    <w:rsid w:val="00547708"/>
    <w:rsid w:val="0057207E"/>
    <w:rsid w:val="005828A7"/>
    <w:rsid w:val="00594625"/>
    <w:rsid w:val="005A7C75"/>
    <w:rsid w:val="00620BCA"/>
    <w:rsid w:val="006832CC"/>
    <w:rsid w:val="006A3157"/>
    <w:rsid w:val="006C47A9"/>
    <w:rsid w:val="006E7B13"/>
    <w:rsid w:val="00725388"/>
    <w:rsid w:val="00725B63"/>
    <w:rsid w:val="00787333"/>
    <w:rsid w:val="007C661C"/>
    <w:rsid w:val="007E4B50"/>
    <w:rsid w:val="008120A6"/>
    <w:rsid w:val="008312CE"/>
    <w:rsid w:val="00851DEB"/>
    <w:rsid w:val="00887F4A"/>
    <w:rsid w:val="00891AF3"/>
    <w:rsid w:val="008A4AAD"/>
    <w:rsid w:val="008F62EC"/>
    <w:rsid w:val="009016C8"/>
    <w:rsid w:val="00903D11"/>
    <w:rsid w:val="009130B2"/>
    <w:rsid w:val="0097746F"/>
    <w:rsid w:val="00996F59"/>
    <w:rsid w:val="009A62F6"/>
    <w:rsid w:val="009A64B7"/>
    <w:rsid w:val="009B1359"/>
    <w:rsid w:val="00A35134"/>
    <w:rsid w:val="00A622BE"/>
    <w:rsid w:val="00A94EA2"/>
    <w:rsid w:val="00AC2C7E"/>
    <w:rsid w:val="00AE0ACC"/>
    <w:rsid w:val="00AE4F07"/>
    <w:rsid w:val="00B00CA3"/>
    <w:rsid w:val="00B03154"/>
    <w:rsid w:val="00B07158"/>
    <w:rsid w:val="00B12A00"/>
    <w:rsid w:val="00B146D2"/>
    <w:rsid w:val="00B26022"/>
    <w:rsid w:val="00B71CBA"/>
    <w:rsid w:val="00B9614E"/>
    <w:rsid w:val="00BE7A71"/>
    <w:rsid w:val="00C051F0"/>
    <w:rsid w:val="00C216D6"/>
    <w:rsid w:val="00C654DA"/>
    <w:rsid w:val="00CA337A"/>
    <w:rsid w:val="00CC6935"/>
    <w:rsid w:val="00CF7220"/>
    <w:rsid w:val="00D31E73"/>
    <w:rsid w:val="00D47276"/>
    <w:rsid w:val="00D64256"/>
    <w:rsid w:val="00D80687"/>
    <w:rsid w:val="00DC427E"/>
    <w:rsid w:val="00DC451B"/>
    <w:rsid w:val="00DC5080"/>
    <w:rsid w:val="00DE0683"/>
    <w:rsid w:val="00DE4584"/>
    <w:rsid w:val="00E15F20"/>
    <w:rsid w:val="00E17A2B"/>
    <w:rsid w:val="00E4471A"/>
    <w:rsid w:val="00E54051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0AA9FF"/>
  <w15:docId w15:val="{BDA03B7B-275D-4DF6-944D-F28B5763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00254E-8FFC-486F-B3E1-CBB8ED50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691</Characters>
  <Application>Microsoft Office Word</Application>
  <DocSecurity>0</DocSecurity>
  <Lines>5</Lines>
  <Paragraphs>1</Paragraphs>
  <ScaleCrop>false</ScaleCrop>
  <Company>HOME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4</cp:revision>
  <cp:lastPrinted>2019-01-07T02:13:00Z</cp:lastPrinted>
  <dcterms:created xsi:type="dcterms:W3CDTF">2021-09-16T03:24:00Z</dcterms:created>
  <dcterms:modified xsi:type="dcterms:W3CDTF">2021-09-16T03:33:00Z</dcterms:modified>
</cp:coreProperties>
</file>