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671A" w14:textId="77777777" w:rsidR="00377B4A" w:rsidRPr="00377B4A" w:rsidRDefault="00377B4A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國立花蓮女中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111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學年度</w:t>
      </w:r>
      <w:r w:rsidR="008E6823">
        <w:rPr>
          <w:rFonts w:ascii="微軟正黑體" w:eastAsia="微軟正黑體" w:hAnsi="微軟正黑體" w:hint="eastAsia"/>
          <w:b/>
          <w:bCs/>
          <w:sz w:val="32"/>
          <w:szCs w:val="28"/>
        </w:rPr>
        <w:t>第1學期</w:t>
      </w: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因應嚴重性肺炎及重大傷病公假</w:t>
      </w:r>
    </w:p>
    <w:p w14:paraId="32D83AB2" w14:textId="77777777" w:rsidR="00F4694A" w:rsidRPr="00377B4A" w:rsidRDefault="008E6823" w:rsidP="00377B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缺考</w:t>
      </w:r>
      <w:r w:rsidR="00377B4A" w:rsidRPr="00377B4A">
        <w:rPr>
          <w:rFonts w:ascii="微軟正黑體" w:eastAsia="微軟正黑體" w:hAnsi="微軟正黑體" w:hint="eastAsia"/>
          <w:b/>
          <w:bCs/>
          <w:sz w:val="32"/>
          <w:szCs w:val="28"/>
        </w:rPr>
        <w:t>重要考試各科學期成績調整比例</w:t>
      </w:r>
      <w:r w:rsidR="00377B4A">
        <w:rPr>
          <w:rFonts w:ascii="微軟正黑體" w:eastAsia="微軟正黑體" w:hAnsi="微軟正黑體" w:hint="eastAsia"/>
          <w:b/>
          <w:bCs/>
          <w:sz w:val="32"/>
          <w:szCs w:val="28"/>
        </w:rPr>
        <w:t>說明</w:t>
      </w:r>
    </w:p>
    <w:p w14:paraId="2C508805" w14:textId="77777777" w:rsidR="00377B4A" w:rsidRDefault="00377B4A" w:rsidP="00377B4A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287EFAFD" w14:textId="77777777" w:rsidR="008E6823" w:rsidRDefault="00841780" w:rsidP="008E6823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化學</w:t>
      </w:r>
      <w:r w:rsidR="008E6823" w:rsidRPr="00F4694A">
        <w:rPr>
          <w:rFonts w:ascii="微軟正黑體" w:eastAsia="微軟正黑體" w:hAnsi="微軟正黑體" w:hint="eastAsia"/>
          <w:b/>
          <w:bCs/>
        </w:rPr>
        <w:t>科</w:t>
      </w:r>
      <w:r w:rsidR="008E6823">
        <w:rPr>
          <w:rFonts w:ascii="微軟正黑體" w:eastAsia="微軟正黑體" w:hAnsi="微軟正黑體" w:hint="eastAsia"/>
          <w:b/>
          <w:bCs/>
        </w:rPr>
        <w:t>(領域) / 科目名稱：</w:t>
      </w:r>
      <w:r>
        <w:rPr>
          <w:rFonts w:ascii="微軟正黑體" w:eastAsia="微軟正黑體" w:hAnsi="微軟正黑體" w:hint="eastAsia"/>
          <w:b/>
          <w:bCs/>
        </w:rPr>
        <w:t>化學</w:t>
      </w:r>
      <w:r w:rsidR="008E6823">
        <w:rPr>
          <w:rFonts w:ascii="微軟正黑體" w:eastAsia="微軟正黑體" w:hAnsi="微軟正黑體" w:hint="eastAsia"/>
          <w:b/>
          <w:bCs/>
        </w:rPr>
        <w:t xml:space="preserve">　　　　　　　　 / 適用年級：</w:t>
      </w:r>
      <w:r>
        <w:rPr>
          <w:rFonts w:ascii="微軟正黑體" w:eastAsia="微軟正黑體" w:hAnsi="微軟正黑體" w:hint="eastAsia"/>
          <w:b/>
          <w:bCs/>
        </w:rPr>
        <w:t>210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810"/>
        <w:gridCol w:w="814"/>
        <w:gridCol w:w="1624"/>
        <w:gridCol w:w="1620"/>
      </w:tblGrid>
      <w:tr w:rsidR="00F4694A" w:rsidRPr="00684DE8" w14:paraId="3CCA9B03" w14:textId="77777777" w:rsidTr="00C042DF">
        <w:tc>
          <w:tcPr>
            <w:tcW w:w="833" w:type="pct"/>
          </w:tcPr>
          <w:p w14:paraId="2A6F8737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13A31184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</w:tcPr>
          <w:p w14:paraId="71E3A1D5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32" w:type="pct"/>
          </w:tcPr>
          <w:p w14:paraId="44C46103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F4694A" w:rsidRPr="00684DE8" w14:paraId="4613F266" w14:textId="77777777" w:rsidTr="00C042DF">
        <w:tc>
          <w:tcPr>
            <w:tcW w:w="833" w:type="pct"/>
            <w:shd w:val="clear" w:color="auto" w:fill="FFF2CC" w:themeFill="accent4" w:themeFillTint="33"/>
          </w:tcPr>
          <w:p w14:paraId="43A9A3A6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5DF7DDD0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09054B7C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20%</w:t>
            </w:r>
          </w:p>
        </w:tc>
        <w:tc>
          <w:tcPr>
            <w:tcW w:w="834" w:type="pct"/>
            <w:gridSpan w:val="2"/>
            <w:shd w:val="clear" w:color="auto" w:fill="FFF2CC" w:themeFill="accent4" w:themeFillTint="33"/>
            <w:vAlign w:val="center"/>
          </w:tcPr>
          <w:p w14:paraId="2B2D7C23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0B000503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20%</w:t>
            </w:r>
          </w:p>
        </w:tc>
        <w:tc>
          <w:tcPr>
            <w:tcW w:w="832" w:type="pct"/>
            <w:shd w:val="clear" w:color="auto" w:fill="FFF2CC" w:themeFill="accent4" w:themeFillTint="33"/>
            <w:vAlign w:val="center"/>
          </w:tcPr>
          <w:p w14:paraId="1ACD03B5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40%</w:t>
            </w:r>
          </w:p>
        </w:tc>
      </w:tr>
      <w:tr w:rsidR="00F4694A" w:rsidRPr="00684DE8" w14:paraId="3CDAF29B" w14:textId="77777777" w:rsidTr="00C042DF">
        <w:tc>
          <w:tcPr>
            <w:tcW w:w="833" w:type="pct"/>
            <w:shd w:val="clear" w:color="auto" w:fill="FBE4D5" w:themeFill="accent2" w:themeFillTint="33"/>
          </w:tcPr>
          <w:p w14:paraId="0646FD03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6C651A47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1250" w:type="pct"/>
            <w:gridSpan w:val="2"/>
            <w:shd w:val="clear" w:color="auto" w:fill="E2EFD9" w:themeFill="accent6" w:themeFillTint="33"/>
            <w:vAlign w:val="center"/>
          </w:tcPr>
          <w:p w14:paraId="7DAE0CDA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1252" w:type="pct"/>
            <w:gridSpan w:val="2"/>
            <w:shd w:val="clear" w:color="auto" w:fill="E2EFD9" w:themeFill="accent6" w:themeFillTint="33"/>
            <w:vAlign w:val="center"/>
          </w:tcPr>
          <w:p w14:paraId="192FF92A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832" w:type="pct"/>
            <w:vAlign w:val="center"/>
          </w:tcPr>
          <w:p w14:paraId="60767E5F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40%</w:t>
            </w:r>
          </w:p>
        </w:tc>
      </w:tr>
      <w:tr w:rsidR="00F4694A" w:rsidRPr="00684DE8" w14:paraId="0B9BAB8B" w14:textId="77777777" w:rsidTr="00C042DF">
        <w:tc>
          <w:tcPr>
            <w:tcW w:w="833" w:type="pct"/>
            <w:shd w:val="clear" w:color="auto" w:fill="FBE4D5" w:themeFill="accent2" w:themeFillTint="33"/>
          </w:tcPr>
          <w:p w14:paraId="3699F3F5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4B30DB11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2" w:type="pct"/>
            <w:gridSpan w:val="4"/>
            <w:shd w:val="clear" w:color="auto" w:fill="E2EFD9" w:themeFill="accent6" w:themeFillTint="33"/>
            <w:vAlign w:val="center"/>
          </w:tcPr>
          <w:p w14:paraId="2C50E595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  <w:tc>
          <w:tcPr>
            <w:tcW w:w="832" w:type="pct"/>
            <w:vAlign w:val="center"/>
          </w:tcPr>
          <w:p w14:paraId="368446C4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</w:tr>
      <w:tr w:rsidR="00F4694A" w:rsidRPr="00684DE8" w14:paraId="3D0EA510" w14:textId="77777777" w:rsidTr="00C042DF">
        <w:tc>
          <w:tcPr>
            <w:tcW w:w="833" w:type="pct"/>
            <w:shd w:val="clear" w:color="auto" w:fill="FBE4D5" w:themeFill="accent2" w:themeFillTint="33"/>
          </w:tcPr>
          <w:p w14:paraId="6E109AE8" w14:textId="77777777" w:rsidR="00F4694A" w:rsidRPr="00684DE8" w:rsidRDefault="00F4694A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缺考3次</w:t>
            </w:r>
          </w:p>
        </w:tc>
        <w:tc>
          <w:tcPr>
            <w:tcW w:w="833" w:type="pct"/>
            <w:vAlign w:val="center"/>
          </w:tcPr>
          <w:p w14:paraId="0E13A4F4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22ABE30F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373275B1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25D9C678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14:paraId="2E9FA1CB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  <w:tr w:rsidR="00F4694A" w:rsidRPr="00684DE8" w14:paraId="3BB32161" w14:textId="77777777" w:rsidTr="00C042DF">
        <w:tc>
          <w:tcPr>
            <w:tcW w:w="833" w:type="pct"/>
            <w:shd w:val="clear" w:color="auto" w:fill="FBE4D5" w:themeFill="accent2" w:themeFillTint="33"/>
          </w:tcPr>
          <w:p w14:paraId="75DF391E" w14:textId="77777777" w:rsidR="00F4694A" w:rsidRPr="00684DE8" w:rsidRDefault="008E6823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="00F4694A"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0F9F19BB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65AAC8B6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4" w:type="pct"/>
            <w:gridSpan w:val="2"/>
            <w:shd w:val="clear" w:color="auto" w:fill="E2EFD9" w:themeFill="accent6" w:themeFillTint="33"/>
            <w:vAlign w:val="center"/>
          </w:tcPr>
          <w:p w14:paraId="63E2EDA5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4" w:type="pct"/>
            <w:shd w:val="clear" w:color="auto" w:fill="E2EFD9" w:themeFill="accent6" w:themeFillTint="33"/>
            <w:vAlign w:val="center"/>
          </w:tcPr>
          <w:p w14:paraId="13C3B2A1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2" w:type="pct"/>
            <w:vAlign w:val="center"/>
          </w:tcPr>
          <w:p w14:paraId="55A87C3D" w14:textId="77777777" w:rsidR="00F4694A" w:rsidRPr="008E6823" w:rsidRDefault="00841780" w:rsidP="008711B3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</w:tbl>
    <w:p w14:paraId="62144B52" w14:textId="77777777" w:rsidR="001F35DF" w:rsidRDefault="001F35DF">
      <w:pPr>
        <w:rPr>
          <w:rFonts w:ascii="微軟正黑體" w:eastAsia="微軟正黑體" w:hAnsi="微軟正黑體"/>
          <w:b/>
          <w:bCs/>
          <w:color w:val="FF0000"/>
          <w:shd w:val="clear" w:color="auto" w:fill="D9E2F3" w:themeFill="accent1" w:themeFillTint="33"/>
        </w:rPr>
      </w:pPr>
    </w:p>
    <w:p w14:paraId="3F9A74C3" w14:textId="77777777" w:rsidR="00841780" w:rsidRDefault="00841780" w:rsidP="00841780">
      <w:pPr>
        <w:spacing w:line="0" w:lineRule="atLeast"/>
        <w:rPr>
          <w:rFonts w:ascii="微軟正黑體" w:eastAsia="微軟正黑體" w:hAnsi="微軟正黑體"/>
          <w:b/>
          <w:bCs/>
        </w:rPr>
      </w:pPr>
    </w:p>
    <w:p w14:paraId="237E2CDE" w14:textId="77777777" w:rsidR="00841780" w:rsidRDefault="00841780" w:rsidP="00841780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化學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科目名稱：化學反應與平衡一　　 / 適用年級：301-303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1624"/>
        <w:gridCol w:w="1632"/>
        <w:gridCol w:w="1612"/>
      </w:tblGrid>
      <w:tr w:rsidR="00841780" w:rsidRPr="00684DE8" w14:paraId="354C1F59" w14:textId="77777777" w:rsidTr="00841780">
        <w:tc>
          <w:tcPr>
            <w:tcW w:w="833" w:type="pct"/>
          </w:tcPr>
          <w:p w14:paraId="3A8BF3D3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2615C1D1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2BB93270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9" w:type="pct"/>
          </w:tcPr>
          <w:p w14:paraId="7AD0BF69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841780" w:rsidRPr="00684DE8" w14:paraId="5DE0F34B" w14:textId="77777777" w:rsidTr="00841780">
        <w:tc>
          <w:tcPr>
            <w:tcW w:w="833" w:type="pct"/>
            <w:shd w:val="clear" w:color="auto" w:fill="FFF2CC" w:themeFill="accent4" w:themeFillTint="33"/>
          </w:tcPr>
          <w:p w14:paraId="445B6B14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0227BEA1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49C8CA3B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37030590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836" w:type="pct"/>
            <w:shd w:val="clear" w:color="auto" w:fill="FFF2CC" w:themeFill="accent4" w:themeFillTint="33"/>
            <w:vAlign w:val="center"/>
          </w:tcPr>
          <w:p w14:paraId="09F944C6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0" w:type="pct"/>
            <w:shd w:val="clear" w:color="auto" w:fill="FFF2CC" w:themeFill="accent4" w:themeFillTint="33"/>
            <w:vAlign w:val="center"/>
          </w:tcPr>
          <w:p w14:paraId="3AD02324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40%</w:t>
            </w:r>
          </w:p>
        </w:tc>
      </w:tr>
      <w:tr w:rsidR="00841780" w:rsidRPr="00684DE8" w14:paraId="65F70DD6" w14:textId="77777777" w:rsidTr="00841780">
        <w:tc>
          <w:tcPr>
            <w:tcW w:w="833" w:type="pct"/>
            <w:shd w:val="clear" w:color="auto" w:fill="FBE4D5" w:themeFill="accent2" w:themeFillTint="33"/>
          </w:tcPr>
          <w:p w14:paraId="19E26E92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1EB8A737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5" w:type="pct"/>
            <w:gridSpan w:val="3"/>
            <w:shd w:val="clear" w:color="auto" w:fill="E2EFD9" w:themeFill="accent6" w:themeFillTint="33"/>
            <w:vAlign w:val="center"/>
          </w:tcPr>
          <w:p w14:paraId="2CF3AA18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  <w:tc>
          <w:tcPr>
            <w:tcW w:w="830" w:type="pct"/>
            <w:vAlign w:val="center"/>
          </w:tcPr>
          <w:p w14:paraId="1AD12EA4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</w:tr>
      <w:tr w:rsidR="00841780" w:rsidRPr="00684DE8" w14:paraId="0BD90E03" w14:textId="77777777" w:rsidTr="00841780">
        <w:tc>
          <w:tcPr>
            <w:tcW w:w="833" w:type="pct"/>
            <w:shd w:val="clear" w:color="auto" w:fill="FBE4D5" w:themeFill="accent2" w:themeFillTint="33"/>
          </w:tcPr>
          <w:p w14:paraId="51DAB6CA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4EA33A60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5" w:type="pct"/>
            <w:gridSpan w:val="3"/>
            <w:shd w:val="clear" w:color="auto" w:fill="E2EFD9" w:themeFill="accent6" w:themeFillTint="33"/>
            <w:vAlign w:val="center"/>
          </w:tcPr>
          <w:p w14:paraId="67034A4B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0" w:type="pct"/>
            <w:vAlign w:val="center"/>
          </w:tcPr>
          <w:p w14:paraId="0445FBC9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  <w:tr w:rsidR="00841780" w:rsidRPr="00684DE8" w14:paraId="3063411B" w14:textId="77777777" w:rsidTr="00C542BF">
        <w:tc>
          <w:tcPr>
            <w:tcW w:w="833" w:type="pct"/>
            <w:shd w:val="clear" w:color="auto" w:fill="FBE4D5" w:themeFill="accent2" w:themeFillTint="33"/>
          </w:tcPr>
          <w:p w14:paraId="20FB4137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62019054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1" w:type="pct"/>
            <w:gridSpan w:val="3"/>
            <w:shd w:val="clear" w:color="auto" w:fill="E2EFD9" w:themeFill="accent6" w:themeFillTint="33"/>
            <w:vAlign w:val="center"/>
          </w:tcPr>
          <w:p w14:paraId="710ACCF1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0" w:type="pct"/>
            <w:vAlign w:val="center"/>
          </w:tcPr>
          <w:p w14:paraId="46651F01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</w:tbl>
    <w:p w14:paraId="6AC5772E" w14:textId="77777777" w:rsidR="00841780" w:rsidRDefault="00841780"/>
    <w:p w14:paraId="347A1FC4" w14:textId="77777777" w:rsidR="00841780" w:rsidRDefault="00841780"/>
    <w:p w14:paraId="4C216603" w14:textId="77777777" w:rsidR="00841780" w:rsidRDefault="00841780" w:rsidP="00841780">
      <w:pPr>
        <w:spacing w:line="0" w:lineRule="atLeas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化學</w:t>
      </w:r>
      <w:r w:rsidRPr="00F4694A">
        <w:rPr>
          <w:rFonts w:ascii="微軟正黑體" w:eastAsia="微軟正黑體" w:hAnsi="微軟正黑體" w:hint="eastAsia"/>
          <w:b/>
          <w:bCs/>
        </w:rPr>
        <w:t>科</w:t>
      </w:r>
      <w:r>
        <w:rPr>
          <w:rFonts w:ascii="微軟正黑體" w:eastAsia="微軟正黑體" w:hAnsi="微軟正黑體" w:hint="eastAsia"/>
          <w:b/>
          <w:bCs/>
        </w:rPr>
        <w:t>(領域) / 科目名稱：化學反應與平衡二　　 / 適用年級：301-303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2"/>
        <w:gridCol w:w="1622"/>
        <w:gridCol w:w="1624"/>
        <w:gridCol w:w="1624"/>
        <w:gridCol w:w="1632"/>
        <w:gridCol w:w="1612"/>
      </w:tblGrid>
      <w:tr w:rsidR="00841780" w:rsidRPr="00684DE8" w14:paraId="6482C882" w14:textId="77777777" w:rsidTr="00FD136D">
        <w:tc>
          <w:tcPr>
            <w:tcW w:w="833" w:type="pct"/>
          </w:tcPr>
          <w:p w14:paraId="385369B1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缺考情形</w:t>
            </w:r>
          </w:p>
        </w:tc>
        <w:tc>
          <w:tcPr>
            <w:tcW w:w="833" w:type="pct"/>
          </w:tcPr>
          <w:p w14:paraId="730A74A7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期初考</w:t>
            </w: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732A2433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定期考試</w:t>
            </w:r>
          </w:p>
        </w:tc>
        <w:tc>
          <w:tcPr>
            <w:tcW w:w="829" w:type="pct"/>
          </w:tcPr>
          <w:p w14:paraId="32BBAA58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平時成績</w:t>
            </w:r>
          </w:p>
        </w:tc>
      </w:tr>
      <w:tr w:rsidR="00841780" w:rsidRPr="00684DE8" w14:paraId="1D63CD83" w14:textId="77777777" w:rsidTr="00FD136D">
        <w:tc>
          <w:tcPr>
            <w:tcW w:w="833" w:type="pct"/>
            <w:shd w:val="clear" w:color="auto" w:fill="FFF2CC" w:themeFill="accent4" w:themeFillTint="33"/>
          </w:tcPr>
          <w:p w14:paraId="08531B91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原訂比例</w:t>
            </w:r>
          </w:p>
        </w:tc>
        <w:tc>
          <w:tcPr>
            <w:tcW w:w="833" w:type="pct"/>
            <w:shd w:val="clear" w:color="auto" w:fill="FFF2CC" w:themeFill="accent4" w:themeFillTint="33"/>
            <w:vAlign w:val="center"/>
          </w:tcPr>
          <w:p w14:paraId="77553235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1A7425B9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834" w:type="pct"/>
            <w:shd w:val="clear" w:color="auto" w:fill="FFF2CC" w:themeFill="accent4" w:themeFillTint="33"/>
            <w:vAlign w:val="center"/>
          </w:tcPr>
          <w:p w14:paraId="74D7F775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30%</w:t>
            </w:r>
          </w:p>
        </w:tc>
        <w:tc>
          <w:tcPr>
            <w:tcW w:w="836" w:type="pct"/>
            <w:shd w:val="clear" w:color="auto" w:fill="FFF2CC" w:themeFill="accent4" w:themeFillTint="33"/>
            <w:vAlign w:val="center"/>
          </w:tcPr>
          <w:p w14:paraId="1C3D27C3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X</w:t>
            </w:r>
          </w:p>
        </w:tc>
        <w:tc>
          <w:tcPr>
            <w:tcW w:w="830" w:type="pct"/>
            <w:shd w:val="clear" w:color="auto" w:fill="FFF2CC" w:themeFill="accent4" w:themeFillTint="33"/>
            <w:vAlign w:val="center"/>
          </w:tcPr>
          <w:p w14:paraId="712B18D0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40%</w:t>
            </w:r>
          </w:p>
        </w:tc>
      </w:tr>
      <w:tr w:rsidR="00841780" w:rsidRPr="00684DE8" w14:paraId="0FF2B0DB" w14:textId="77777777" w:rsidTr="00FD136D">
        <w:tc>
          <w:tcPr>
            <w:tcW w:w="833" w:type="pct"/>
            <w:shd w:val="clear" w:color="auto" w:fill="FBE4D5" w:themeFill="accent2" w:themeFillTint="33"/>
          </w:tcPr>
          <w:p w14:paraId="18CFEE70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缺考1次</w:t>
            </w:r>
          </w:p>
        </w:tc>
        <w:tc>
          <w:tcPr>
            <w:tcW w:w="833" w:type="pct"/>
            <w:vAlign w:val="center"/>
          </w:tcPr>
          <w:p w14:paraId="7BFAFBFA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5" w:type="pct"/>
            <w:gridSpan w:val="3"/>
            <w:shd w:val="clear" w:color="auto" w:fill="E2EFD9" w:themeFill="accent6" w:themeFillTint="33"/>
            <w:vAlign w:val="center"/>
          </w:tcPr>
          <w:p w14:paraId="66A195FC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  <w:tc>
          <w:tcPr>
            <w:tcW w:w="830" w:type="pct"/>
            <w:vAlign w:val="center"/>
          </w:tcPr>
          <w:p w14:paraId="6003E19A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50%</w:t>
            </w:r>
          </w:p>
        </w:tc>
      </w:tr>
      <w:tr w:rsidR="00841780" w:rsidRPr="00684DE8" w14:paraId="38F5AC71" w14:textId="77777777" w:rsidTr="00FD136D">
        <w:tc>
          <w:tcPr>
            <w:tcW w:w="833" w:type="pct"/>
            <w:shd w:val="clear" w:color="auto" w:fill="FBE4D5" w:themeFill="accent2" w:themeFillTint="33"/>
          </w:tcPr>
          <w:p w14:paraId="6C778837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缺考2次</w:t>
            </w:r>
          </w:p>
        </w:tc>
        <w:tc>
          <w:tcPr>
            <w:tcW w:w="833" w:type="pct"/>
            <w:vAlign w:val="center"/>
          </w:tcPr>
          <w:p w14:paraId="40B18AD6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2505" w:type="pct"/>
            <w:gridSpan w:val="3"/>
            <w:shd w:val="clear" w:color="auto" w:fill="E2EFD9" w:themeFill="accent6" w:themeFillTint="33"/>
            <w:vAlign w:val="center"/>
          </w:tcPr>
          <w:p w14:paraId="7627FA19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0" w:type="pct"/>
            <w:vAlign w:val="center"/>
          </w:tcPr>
          <w:p w14:paraId="76B2806C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  <w:tr w:rsidR="00841780" w:rsidRPr="00684DE8" w14:paraId="6A6C02CD" w14:textId="77777777" w:rsidTr="00FD136D">
        <w:tc>
          <w:tcPr>
            <w:tcW w:w="833" w:type="pct"/>
            <w:shd w:val="clear" w:color="auto" w:fill="FBE4D5" w:themeFill="accent2" w:themeFillTint="33"/>
          </w:tcPr>
          <w:p w14:paraId="43E5329B" w14:textId="77777777" w:rsidR="00841780" w:rsidRPr="00684DE8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全部</w:t>
            </w:r>
            <w:r w:rsidRPr="00684DE8">
              <w:rPr>
                <w:rFonts w:ascii="微軟正黑體" w:eastAsia="微軟正黑體" w:hAnsi="微軟正黑體" w:hint="eastAsia"/>
                <w:b/>
                <w:bCs/>
              </w:rPr>
              <w:t>缺考</w:t>
            </w:r>
          </w:p>
        </w:tc>
        <w:tc>
          <w:tcPr>
            <w:tcW w:w="833" w:type="pct"/>
            <w:vAlign w:val="center"/>
          </w:tcPr>
          <w:p w14:paraId="4AD3500E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無</w:t>
            </w:r>
          </w:p>
        </w:tc>
        <w:tc>
          <w:tcPr>
            <w:tcW w:w="1" w:type="pct"/>
            <w:gridSpan w:val="3"/>
            <w:shd w:val="clear" w:color="auto" w:fill="E2EFD9" w:themeFill="accent6" w:themeFillTint="33"/>
            <w:vAlign w:val="center"/>
          </w:tcPr>
          <w:p w14:paraId="27B30A92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X</w:t>
            </w:r>
          </w:p>
        </w:tc>
        <w:tc>
          <w:tcPr>
            <w:tcW w:w="830" w:type="pct"/>
            <w:vAlign w:val="center"/>
          </w:tcPr>
          <w:p w14:paraId="1AA94295" w14:textId="77777777" w:rsidR="00841780" w:rsidRPr="008E6823" w:rsidRDefault="00841780" w:rsidP="00FD136D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100%</w:t>
            </w:r>
          </w:p>
        </w:tc>
      </w:tr>
    </w:tbl>
    <w:p w14:paraId="4CB466E9" w14:textId="77777777" w:rsidR="00841780" w:rsidRDefault="00841780"/>
    <w:sectPr w:rsidR="00841780" w:rsidSect="008E68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022DA" w14:textId="77777777" w:rsidR="002C330D" w:rsidRDefault="002C330D" w:rsidP="001F35DF">
      <w:r>
        <w:separator/>
      </w:r>
    </w:p>
  </w:endnote>
  <w:endnote w:type="continuationSeparator" w:id="0">
    <w:p w14:paraId="5703EBAB" w14:textId="77777777" w:rsidR="002C330D" w:rsidRDefault="002C330D" w:rsidP="001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DCD3" w14:textId="77777777" w:rsidR="002C330D" w:rsidRDefault="002C330D" w:rsidP="001F35DF">
      <w:r>
        <w:separator/>
      </w:r>
    </w:p>
  </w:footnote>
  <w:footnote w:type="continuationSeparator" w:id="0">
    <w:p w14:paraId="6A147124" w14:textId="77777777" w:rsidR="002C330D" w:rsidRDefault="002C330D" w:rsidP="001F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15C"/>
    <w:multiLevelType w:val="hybridMultilevel"/>
    <w:tmpl w:val="52DACE7E"/>
    <w:lvl w:ilvl="0" w:tplc="B456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053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E"/>
    <w:rsid w:val="0003753F"/>
    <w:rsid w:val="000B1780"/>
    <w:rsid w:val="001F35DF"/>
    <w:rsid w:val="00282913"/>
    <w:rsid w:val="002C330D"/>
    <w:rsid w:val="00377B4A"/>
    <w:rsid w:val="003D0EFA"/>
    <w:rsid w:val="00684DE8"/>
    <w:rsid w:val="006A1943"/>
    <w:rsid w:val="00841780"/>
    <w:rsid w:val="008E6823"/>
    <w:rsid w:val="00917B69"/>
    <w:rsid w:val="00A86FCD"/>
    <w:rsid w:val="00BB112E"/>
    <w:rsid w:val="00C042DF"/>
    <w:rsid w:val="00C73A58"/>
    <w:rsid w:val="00DC004B"/>
    <w:rsid w:val="00F4694A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F4E8B"/>
  <w15:docId w15:val="{AD652624-E49A-4A16-A58D-36821F8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9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9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5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Chang</dc:creator>
  <cp:lastModifiedBy>user</cp:lastModifiedBy>
  <cp:revision>2</cp:revision>
  <cp:lastPrinted>2022-08-30T05:49:00Z</cp:lastPrinted>
  <dcterms:created xsi:type="dcterms:W3CDTF">2022-09-07T01:32:00Z</dcterms:created>
  <dcterms:modified xsi:type="dcterms:W3CDTF">2022-09-07T01:32:00Z</dcterms:modified>
</cp:coreProperties>
</file>