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</w:t>
      </w:r>
      <w:r w:rsidR="00671EC4">
        <w:rPr>
          <w:rFonts w:ascii="標楷體" w:eastAsia="標楷體" w:hAnsi="標楷體" w:hint="eastAsia"/>
          <w:sz w:val="32"/>
          <w:szCs w:val="32"/>
        </w:rPr>
        <w:t>1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A811D9">
        <w:rPr>
          <w:rFonts w:ascii="標楷體" w:eastAsia="標楷體" w:hAnsi="標楷體" w:hint="eastAsia"/>
          <w:b/>
          <w:sz w:val="32"/>
          <w:szCs w:val="32"/>
        </w:rPr>
        <w:t>科學探究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bookmarkStart w:id="0" w:name="_GoBack"/>
      <w:bookmarkEnd w:id="0"/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EF5444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196268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</w:t>
            </w:r>
            <w:r w:rsidR="00196268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684016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A811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196268" w:rsidRDefault="00196268" w:rsidP="00671EC4">
            <w:pPr>
              <w:pStyle w:val="aa"/>
              <w:numPr>
                <w:ilvl w:val="0"/>
                <w:numId w:val="2"/>
              </w:numPr>
              <w:spacing w:beforeLines="50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內容二擇一:</w:t>
            </w:r>
          </w:p>
          <w:p w:rsidR="00196268" w:rsidRDefault="00196268" w:rsidP="00671EC4">
            <w:pPr>
              <w:pStyle w:val="aa"/>
              <w:spacing w:beforeLines="50"/>
              <w:ind w:left="7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196268" w:rsidRDefault="00196268" w:rsidP="00671EC4">
            <w:pPr>
              <w:spacing w:beforeLines="50"/>
              <w:ind w:left="27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(二)對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本學期課程內容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有興趣的主題，搜尋資料集結成一篇始末完整的報導。</w:t>
            </w:r>
          </w:p>
          <w:p w:rsidR="00196268" w:rsidRDefault="00196268" w:rsidP="00196268">
            <w:pPr>
              <w:pStyle w:val="aa"/>
              <w:spacing w:line="360" w:lineRule="auto"/>
              <w:ind w:left="7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E15" w:rsidRDefault="00DF7E15" w:rsidP="00620BCA">
      <w:r>
        <w:separator/>
      </w:r>
    </w:p>
  </w:endnote>
  <w:endnote w:type="continuationSeparator" w:id="0">
    <w:p w:rsidR="00DF7E15" w:rsidRDefault="00DF7E15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E15" w:rsidRDefault="00DF7E15" w:rsidP="00620BCA">
      <w:r>
        <w:separator/>
      </w:r>
    </w:p>
  </w:footnote>
  <w:footnote w:type="continuationSeparator" w:id="0">
    <w:p w:rsidR="00DF7E15" w:rsidRDefault="00DF7E15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A52A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AA52A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268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4231D"/>
    <w:rsid w:val="0047449D"/>
    <w:rsid w:val="004A70EA"/>
    <w:rsid w:val="0052515B"/>
    <w:rsid w:val="0057207E"/>
    <w:rsid w:val="00594625"/>
    <w:rsid w:val="005A7C75"/>
    <w:rsid w:val="00620BCA"/>
    <w:rsid w:val="006624F1"/>
    <w:rsid w:val="00671EC4"/>
    <w:rsid w:val="006832CC"/>
    <w:rsid w:val="00684016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250D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811D9"/>
    <w:rsid w:val="00AA52AF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5D42"/>
    <w:rsid w:val="00C216D6"/>
    <w:rsid w:val="00C654DA"/>
    <w:rsid w:val="00C6577F"/>
    <w:rsid w:val="00C81BC1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DF7E15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E4C595-C33B-4F1A-A812-773865B4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HOME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3</cp:revision>
  <cp:lastPrinted>2019-01-07T02:13:00Z</cp:lastPrinted>
  <dcterms:created xsi:type="dcterms:W3CDTF">2022-09-23T00:34:00Z</dcterms:created>
  <dcterms:modified xsi:type="dcterms:W3CDTF">2022-09-23T00:44:00Z</dcterms:modified>
</cp:coreProperties>
</file>