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75" w:rsidRPr="00FF734E" w:rsidRDefault="00092075" w:rsidP="00092075">
      <w:pPr>
        <w:jc w:val="center"/>
        <w:rPr>
          <w:rFonts w:ascii="標楷體" w:eastAsia="標楷體" w:hAnsi="標楷體"/>
        </w:rPr>
      </w:pPr>
      <w:r w:rsidRPr="00FF734E">
        <w:rPr>
          <w:rFonts w:ascii="標楷體" w:eastAsia="標楷體" w:hAnsi="標楷體" w:hint="eastAsia"/>
          <w:sz w:val="36"/>
        </w:rPr>
        <w:t>國立花蓮女子高級中學</w:t>
      </w:r>
      <w:r w:rsidR="00674709">
        <w:rPr>
          <w:rFonts w:ascii="標楷體" w:eastAsia="標楷體" w:hAnsi="標楷體" w:hint="eastAsia"/>
          <w:sz w:val="36"/>
        </w:rPr>
        <w:t>111</w:t>
      </w:r>
      <w:r w:rsidRPr="00FF734E">
        <w:rPr>
          <w:rFonts w:ascii="標楷體" w:eastAsia="標楷體" w:hAnsi="標楷體" w:hint="eastAsia"/>
          <w:sz w:val="36"/>
        </w:rPr>
        <w:t>學年度</w:t>
      </w:r>
      <w:r w:rsidR="00674709">
        <w:rPr>
          <w:rFonts w:ascii="標楷體" w:eastAsia="標楷體" w:hAnsi="標楷體" w:hint="eastAsia"/>
          <w:sz w:val="36"/>
        </w:rPr>
        <w:t>選修生物</w:t>
      </w:r>
      <w:r w:rsidR="009D0347">
        <w:rPr>
          <w:rFonts w:ascii="標楷體" w:eastAsia="標楷體" w:hAnsi="標楷體" w:hint="eastAsia"/>
          <w:sz w:val="36"/>
        </w:rPr>
        <w:t>III</w:t>
      </w:r>
      <w:r w:rsidR="001E54A0" w:rsidRPr="001510D3">
        <w:rPr>
          <w:rFonts w:ascii="標楷體" w:eastAsia="標楷體" w:hAnsi="標楷體" w:hint="eastAsia"/>
          <w:sz w:val="36"/>
        </w:rPr>
        <w:t>課程學習成果</w:t>
      </w:r>
      <w:r w:rsidR="002A3FC1">
        <w:rPr>
          <w:rFonts w:ascii="標楷體" w:eastAsia="標楷體" w:hAnsi="標楷體" w:hint="eastAsia"/>
          <w:sz w:val="36"/>
        </w:rPr>
        <w:t>建議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506"/>
        <w:gridCol w:w="1784"/>
        <w:gridCol w:w="1788"/>
        <w:gridCol w:w="1785"/>
        <w:gridCol w:w="1788"/>
        <w:gridCol w:w="1785"/>
      </w:tblGrid>
      <w:tr w:rsidR="00092075" w:rsidRPr="00162CDA" w:rsidTr="002A3FC1">
        <w:trPr>
          <w:trHeight w:val="496"/>
        </w:trPr>
        <w:tc>
          <w:tcPr>
            <w:tcW w:w="1506" w:type="dxa"/>
            <w:vAlign w:val="center"/>
          </w:tcPr>
          <w:p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162CDA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784" w:type="dxa"/>
            <w:vAlign w:val="center"/>
          </w:tcPr>
          <w:p w:rsidR="00092075" w:rsidRPr="00162CDA" w:rsidRDefault="00674709" w:rsidP="00283A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</w:t>
            </w:r>
          </w:p>
        </w:tc>
        <w:tc>
          <w:tcPr>
            <w:tcW w:w="1788" w:type="dxa"/>
            <w:vAlign w:val="center"/>
          </w:tcPr>
          <w:p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1785" w:type="dxa"/>
            <w:vAlign w:val="center"/>
          </w:tcPr>
          <w:p w:rsidR="00092075" w:rsidRPr="00162CDA" w:rsidRDefault="00B740DE" w:rsidP="00283A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111-1</w:t>
            </w:r>
          </w:p>
        </w:tc>
        <w:tc>
          <w:tcPr>
            <w:tcW w:w="1788" w:type="dxa"/>
            <w:vAlign w:val="center"/>
          </w:tcPr>
          <w:p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162CDA">
              <w:rPr>
                <w:rFonts w:ascii="標楷體" w:eastAsia="標楷體" w:hAnsi="標楷體" w:hint="eastAsia"/>
              </w:rPr>
              <w:t>適用班級</w:t>
            </w:r>
          </w:p>
        </w:tc>
        <w:tc>
          <w:tcPr>
            <w:tcW w:w="1785" w:type="dxa"/>
            <w:vAlign w:val="center"/>
          </w:tcPr>
          <w:p w:rsidR="00092075" w:rsidRPr="00162CDA" w:rsidRDefault="00B740DE" w:rsidP="00283A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301-303</w:t>
            </w:r>
          </w:p>
        </w:tc>
      </w:tr>
      <w:tr w:rsidR="00092075" w:rsidRPr="00162CDA" w:rsidTr="002A3FC1">
        <w:trPr>
          <w:trHeight w:val="827"/>
        </w:trPr>
        <w:tc>
          <w:tcPr>
            <w:tcW w:w="1506" w:type="dxa"/>
            <w:vAlign w:val="center"/>
          </w:tcPr>
          <w:p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162CDA">
              <w:rPr>
                <w:rFonts w:ascii="標楷體" w:eastAsia="標楷體" w:hAnsi="標楷體" w:hint="eastAsia"/>
              </w:rPr>
              <w:t>對應單元</w:t>
            </w:r>
          </w:p>
        </w:tc>
        <w:tc>
          <w:tcPr>
            <w:tcW w:w="8930" w:type="dxa"/>
            <w:gridSpan w:val="5"/>
            <w:vAlign w:val="center"/>
          </w:tcPr>
          <w:p w:rsidR="00092075" w:rsidRPr="00162CDA" w:rsidRDefault="005F54E7" w:rsidP="005F54E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生殖</w:t>
            </w:r>
            <w:r w:rsidRPr="00162CDA">
              <w:rPr>
                <w:rFonts w:ascii="標楷體" w:eastAsia="標楷體" w:hAnsi="標楷體"/>
              </w:rPr>
              <w:t xml:space="preserve"> </w:t>
            </w:r>
          </w:p>
        </w:tc>
      </w:tr>
      <w:tr w:rsidR="00092075" w:rsidRPr="00162CDA" w:rsidTr="002A3FC1">
        <w:trPr>
          <w:trHeight w:val="2437"/>
        </w:trPr>
        <w:tc>
          <w:tcPr>
            <w:tcW w:w="1506" w:type="dxa"/>
            <w:vMerge w:val="restart"/>
            <w:vAlign w:val="center"/>
          </w:tcPr>
          <w:p w:rsidR="00092075" w:rsidRPr="00162CDA" w:rsidRDefault="001E54A0" w:rsidP="002A3FC1">
            <w:pPr>
              <w:jc w:val="both"/>
              <w:rPr>
                <w:rFonts w:ascii="標楷體" w:eastAsia="標楷體" w:hAnsi="標楷體"/>
              </w:rPr>
            </w:pPr>
            <w:r w:rsidRPr="001510D3">
              <w:rPr>
                <w:rFonts w:ascii="標楷體" w:eastAsia="標楷體" w:hAnsi="標楷體" w:hint="eastAsia"/>
              </w:rPr>
              <w:t>課程學習成果</w:t>
            </w:r>
            <w:r w:rsidR="00092075" w:rsidRPr="00162CDA">
              <w:rPr>
                <w:rFonts w:ascii="標楷體" w:eastAsia="標楷體" w:hAnsi="標楷體" w:hint="eastAsia"/>
              </w:rPr>
              <w:t>一</w:t>
            </w:r>
            <w:r w:rsidR="002A3FC1">
              <w:rPr>
                <w:rFonts w:ascii="標楷體" w:eastAsia="標楷體" w:hAnsi="標楷體" w:hint="eastAsia"/>
              </w:rPr>
              <w:t>建議</w:t>
            </w:r>
          </w:p>
        </w:tc>
        <w:tc>
          <w:tcPr>
            <w:tcW w:w="8930" w:type="dxa"/>
            <w:gridSpan w:val="5"/>
            <w:tcBorders>
              <w:bottom w:val="nil"/>
            </w:tcBorders>
          </w:tcPr>
          <w:p w:rsidR="005F54E7" w:rsidRPr="005F54E7" w:rsidRDefault="005F54E7" w:rsidP="004834E7">
            <w:pPr>
              <w:ind w:leftChars="23" w:left="477" w:hangingChars="176" w:hanging="42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●</w:t>
            </w:r>
            <w:r>
              <w:rPr>
                <w:rFonts w:ascii="標楷體" w:eastAsia="標楷體" w:hAnsi="標楷體"/>
              </w:rPr>
              <w:t>代理孕母的倫理及法律議題</w:t>
            </w:r>
          </w:p>
          <w:p w:rsidR="00092075" w:rsidRDefault="004834E7" w:rsidP="004834E7">
            <w:pPr>
              <w:ind w:leftChars="23" w:left="477" w:hangingChars="176" w:hanging="42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一、</w:t>
            </w:r>
            <w:r w:rsidR="00F63CF3">
              <w:rPr>
                <w:rFonts w:ascii="標楷體" w:eastAsia="標楷體" w:hAnsi="標楷體"/>
              </w:rPr>
              <w:t>搜尋並選定一則有關代理孕母議題之相關新聞，參考探討活動6-2之引導寫成一篇評論文章。</w:t>
            </w:r>
          </w:p>
          <w:p w:rsidR="007811E4" w:rsidRPr="00162CDA" w:rsidRDefault="007811E4" w:rsidP="007811E4">
            <w:pPr>
              <w:ind w:leftChars="23" w:left="477" w:hangingChars="176" w:hanging="42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二、文章內容至少1000字。</w:t>
            </w:r>
          </w:p>
        </w:tc>
      </w:tr>
      <w:tr w:rsidR="00092075" w:rsidRPr="00162CDA" w:rsidTr="002A3FC1">
        <w:trPr>
          <w:trHeight w:val="1266"/>
        </w:trPr>
        <w:tc>
          <w:tcPr>
            <w:tcW w:w="1506" w:type="dxa"/>
            <w:vMerge/>
            <w:vAlign w:val="center"/>
          </w:tcPr>
          <w:p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930" w:type="dxa"/>
            <w:gridSpan w:val="5"/>
            <w:tcBorders>
              <w:top w:val="nil"/>
            </w:tcBorders>
          </w:tcPr>
          <w:p w:rsidR="00AD7489" w:rsidRDefault="00AD7489" w:rsidP="002A3FC1">
            <w:pPr>
              <w:pStyle w:val="aa"/>
              <w:numPr>
                <w:ilvl w:val="0"/>
                <w:numId w:val="1"/>
              </w:numPr>
              <w:ind w:leftChars="0" w:left="160" w:hanging="160"/>
              <w:rPr>
                <w:rFonts w:ascii="標楷體" w:eastAsia="標楷體" w:hAnsi="標楷體"/>
              </w:rPr>
            </w:pPr>
            <w:r w:rsidRPr="00BA0217">
              <w:rPr>
                <w:rFonts w:ascii="標楷體" w:eastAsia="標楷體" w:hAnsi="標楷體" w:hint="eastAsia"/>
              </w:rPr>
              <w:t>繳交截止期限：□＿＿年＿＿月＿＿日。</w:t>
            </w:r>
            <w:r w:rsidR="00F63CF3">
              <w:rPr>
                <w:rFonts w:ascii="標楷體" w:eastAsia="標楷體" w:hAnsi="標楷體" w:hint="eastAsia"/>
              </w:rPr>
              <w:t>■</w:t>
            </w:r>
            <w:r>
              <w:rPr>
                <w:rFonts w:ascii="標楷體" w:eastAsia="標楷體" w:hAnsi="標楷體" w:hint="eastAsia"/>
              </w:rPr>
              <w:t>依學校規定之</w:t>
            </w:r>
            <w:r w:rsidRPr="00BA0217">
              <w:rPr>
                <w:rFonts w:ascii="標楷體" w:eastAsia="標楷體" w:hAnsi="標楷體" w:hint="eastAsia"/>
              </w:rPr>
              <w:t>上傳截止日期。</w:t>
            </w:r>
          </w:p>
          <w:p w:rsidR="00FF32E3" w:rsidRPr="002A3FC1" w:rsidRDefault="00FF32E3" w:rsidP="002A3FC1">
            <w:pPr>
              <w:pStyle w:val="aa"/>
              <w:numPr>
                <w:ilvl w:val="0"/>
                <w:numId w:val="1"/>
              </w:numPr>
              <w:ind w:leftChars="0" w:left="160" w:hanging="160"/>
              <w:rPr>
                <w:rFonts w:ascii="標楷體" w:eastAsia="標楷體" w:hAnsi="標楷體"/>
              </w:rPr>
            </w:pPr>
            <w:r w:rsidRPr="002A3FC1">
              <w:rPr>
                <w:rFonts w:ascii="標楷體" w:eastAsia="標楷體" w:hAnsi="標楷體" w:hint="eastAsia"/>
              </w:rPr>
              <w:t>建議同學完成課程學習成果後，務必準備100字以內之心得，在學生學習歷程平台上傳課程學習成果時填寫於【</w:t>
            </w:r>
            <w:r w:rsidR="00AD7489">
              <w:rPr>
                <w:rFonts w:ascii="標楷體" w:eastAsia="標楷體" w:hAnsi="標楷體" w:hint="eastAsia"/>
              </w:rPr>
              <w:t>文字描述</w:t>
            </w:r>
            <w:r w:rsidRPr="002A3FC1">
              <w:rPr>
                <w:rFonts w:ascii="標楷體" w:eastAsia="標楷體" w:hAnsi="標楷體" w:hint="eastAsia"/>
              </w:rPr>
              <w:t>】欄位。</w:t>
            </w:r>
          </w:p>
          <w:p w:rsidR="00092075" w:rsidRPr="002A3FC1" w:rsidRDefault="00092075" w:rsidP="002A3FC1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2A3FC1">
              <w:rPr>
                <w:rFonts w:ascii="標楷體" w:eastAsia="標楷體" w:hAnsi="標楷體" w:hint="eastAsia"/>
              </w:rPr>
              <w:t>評分標準請見</w:t>
            </w:r>
            <w:r w:rsidRPr="002A3FC1">
              <w:rPr>
                <w:rFonts w:ascii="新細明體" w:eastAsia="新細明體" w:hAnsi="新細明體" w:hint="eastAsia"/>
              </w:rPr>
              <w:t>【</w:t>
            </w:r>
            <w:r w:rsidRPr="002A3FC1">
              <w:rPr>
                <w:rFonts w:ascii="標楷體" w:eastAsia="標楷體" w:hAnsi="標楷體" w:hint="eastAsia"/>
              </w:rPr>
              <w:t>課程學習成果</w:t>
            </w:r>
            <w:r w:rsidR="00EF7954" w:rsidRPr="002A3FC1">
              <w:rPr>
                <w:rFonts w:ascii="標楷體" w:eastAsia="標楷體" w:hAnsi="標楷體" w:hint="eastAsia"/>
              </w:rPr>
              <w:t>一</w:t>
            </w:r>
            <w:r w:rsidRPr="002A3FC1">
              <w:rPr>
                <w:rFonts w:ascii="標楷體" w:eastAsia="標楷體" w:hAnsi="標楷體" w:hint="eastAsia"/>
              </w:rPr>
              <w:t>評量表</w:t>
            </w:r>
            <w:r w:rsidRPr="002A3FC1">
              <w:rPr>
                <w:rFonts w:ascii="新細明體" w:eastAsia="新細明體" w:hAnsi="新細明體" w:hint="eastAsia"/>
              </w:rPr>
              <w:t>】</w:t>
            </w:r>
            <w:r w:rsidR="002A3FC1" w:rsidRPr="002A3FC1">
              <w:rPr>
                <w:rFonts w:ascii="標楷體" w:eastAsia="標楷體" w:hAnsi="標楷體" w:hint="eastAsia"/>
              </w:rPr>
              <w:t>，上傳課程學習成果時，可不附評量表</w:t>
            </w:r>
          </w:p>
        </w:tc>
      </w:tr>
      <w:tr w:rsidR="002A3FC1" w:rsidRPr="00162CDA" w:rsidTr="002A3FC1">
        <w:trPr>
          <w:trHeight w:val="1378"/>
        </w:trPr>
        <w:tc>
          <w:tcPr>
            <w:tcW w:w="1506" w:type="dxa"/>
            <w:vAlign w:val="center"/>
          </w:tcPr>
          <w:p w:rsidR="002A3FC1" w:rsidRPr="00162CDA" w:rsidRDefault="002A3FC1" w:rsidP="002A3FC1">
            <w:pPr>
              <w:jc w:val="distribute"/>
              <w:rPr>
                <w:rFonts w:ascii="標楷體" w:eastAsia="標楷體" w:hAnsi="標楷體"/>
              </w:rPr>
            </w:pPr>
            <w:r w:rsidRPr="00162CDA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930" w:type="dxa"/>
            <w:gridSpan w:val="5"/>
          </w:tcPr>
          <w:p w:rsidR="002A3FC1" w:rsidRPr="00162CDA" w:rsidRDefault="002A3FC1" w:rsidP="002A3FC1">
            <w:pPr>
              <w:rPr>
                <w:rFonts w:ascii="標楷體" w:eastAsia="標楷體" w:hAnsi="標楷體"/>
              </w:rPr>
            </w:pPr>
          </w:p>
        </w:tc>
      </w:tr>
    </w:tbl>
    <w:p w:rsidR="00092075" w:rsidRDefault="00092075" w:rsidP="00092075">
      <w:pPr>
        <w:sectPr w:rsidR="00092075" w:rsidSect="00162CDA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092075" w:rsidRPr="00FF2C2F" w:rsidRDefault="00092075" w:rsidP="00092075">
      <w:pPr>
        <w:spacing w:line="400" w:lineRule="exact"/>
        <w:jc w:val="center"/>
        <w:rPr>
          <w:rFonts w:ascii="標楷體" w:eastAsia="標楷體" w:hAnsi="標楷體"/>
        </w:rPr>
      </w:pPr>
      <w:r w:rsidRPr="00223F15">
        <w:rPr>
          <w:rFonts w:ascii="標楷體" w:eastAsia="標楷體" w:hAnsi="標楷體" w:hint="eastAsia"/>
          <w:sz w:val="32"/>
        </w:rPr>
        <w:lastRenderedPageBreak/>
        <w:t>國立花蓮女</w:t>
      </w:r>
      <w:r>
        <w:rPr>
          <w:rFonts w:ascii="標楷體" w:eastAsia="標楷體" w:hAnsi="標楷體" w:hint="eastAsia"/>
          <w:sz w:val="32"/>
        </w:rPr>
        <w:t>子高級</w:t>
      </w:r>
      <w:r w:rsidRPr="00223F15">
        <w:rPr>
          <w:rFonts w:ascii="標楷體" w:eastAsia="標楷體" w:hAnsi="標楷體" w:hint="eastAsia"/>
          <w:sz w:val="32"/>
        </w:rPr>
        <w:t>中</w:t>
      </w:r>
      <w:r>
        <w:rPr>
          <w:rFonts w:ascii="標楷體" w:eastAsia="標楷體" w:hAnsi="標楷體" w:hint="eastAsia"/>
          <w:sz w:val="32"/>
        </w:rPr>
        <w:t>學</w:t>
      </w:r>
      <w:r w:rsidRPr="00223F15">
        <w:rPr>
          <w:rFonts w:ascii="標楷體" w:eastAsia="標楷體" w:hAnsi="標楷體" w:hint="eastAsia"/>
          <w:sz w:val="32"/>
        </w:rPr>
        <w:t>學生學習歷程</w:t>
      </w:r>
      <w:r>
        <w:rPr>
          <w:rFonts w:ascii="新細明體" w:eastAsia="新細明體" w:hAnsi="新細明體" w:hint="eastAsia"/>
          <w:sz w:val="32"/>
        </w:rPr>
        <w:t>【</w:t>
      </w:r>
      <w:r w:rsidRPr="00223F15">
        <w:rPr>
          <w:rFonts w:ascii="標楷體" w:eastAsia="標楷體" w:hAnsi="標楷體" w:hint="eastAsia"/>
          <w:sz w:val="32"/>
        </w:rPr>
        <w:t>課程學習成果</w:t>
      </w:r>
      <w:r w:rsidR="001E54A0" w:rsidRPr="001510D3">
        <w:rPr>
          <w:rFonts w:ascii="標楷體" w:eastAsia="標楷體" w:hAnsi="標楷體" w:hint="eastAsia"/>
          <w:sz w:val="32"/>
        </w:rPr>
        <w:t>一</w:t>
      </w:r>
      <w:r w:rsidRPr="00223F15">
        <w:rPr>
          <w:rFonts w:ascii="標楷體" w:eastAsia="標楷體" w:hAnsi="標楷體" w:hint="eastAsia"/>
          <w:sz w:val="32"/>
        </w:rPr>
        <w:t>評量表</w:t>
      </w:r>
      <w:r>
        <w:rPr>
          <w:rFonts w:ascii="新細明體" w:eastAsia="新細明體" w:hAnsi="新細明體" w:hint="eastAsia"/>
          <w:sz w:val="32"/>
        </w:rPr>
        <w:t>】</w:t>
      </w:r>
    </w:p>
    <w:tbl>
      <w:tblPr>
        <w:tblStyle w:val="a3"/>
        <w:tblW w:w="5000" w:type="pct"/>
        <w:tblLook w:val="04A0"/>
      </w:tblPr>
      <w:tblGrid>
        <w:gridCol w:w="466"/>
        <w:gridCol w:w="1405"/>
        <w:gridCol w:w="5081"/>
        <w:gridCol w:w="1223"/>
        <w:gridCol w:w="446"/>
        <w:gridCol w:w="446"/>
        <w:gridCol w:w="446"/>
        <w:gridCol w:w="446"/>
        <w:gridCol w:w="461"/>
      </w:tblGrid>
      <w:tr w:rsidR="00092075" w:rsidRPr="00FF2C2F" w:rsidTr="009C5B9D">
        <w:trPr>
          <w:trHeight w:val="490"/>
        </w:trPr>
        <w:tc>
          <w:tcPr>
            <w:tcW w:w="898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2075" w:rsidRPr="00FF2C2F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3025" w:type="pct"/>
            <w:gridSpan w:val="2"/>
            <w:tcBorders>
              <w:top w:val="single" w:sz="12" w:space="0" w:color="auto"/>
            </w:tcBorders>
            <w:vAlign w:val="center"/>
          </w:tcPr>
          <w:p w:rsidR="00092075" w:rsidRPr="00FF2C2F" w:rsidRDefault="00F63CF3" w:rsidP="00283A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代理孕母的倫理及法律議題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非常符合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佳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尚可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</w:tcBorders>
            <w:vAlign w:val="center"/>
          </w:tcPr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亟需</w:t>
            </w:r>
          </w:p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努力</w:t>
            </w:r>
          </w:p>
        </w:tc>
        <w:tc>
          <w:tcPr>
            <w:tcW w:w="221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B2FAE">
              <w:rPr>
                <w:rFonts w:ascii="標楷體" w:eastAsia="標楷體" w:hAnsi="標楷體" w:hint="eastAsia"/>
                <w:sz w:val="22"/>
              </w:rPr>
              <w:t>不適用</w:t>
            </w:r>
          </w:p>
        </w:tc>
      </w:tr>
      <w:tr w:rsidR="00092075" w:rsidRPr="00FF2C2F" w:rsidTr="009C5B9D">
        <w:trPr>
          <w:trHeight w:val="490"/>
        </w:trPr>
        <w:tc>
          <w:tcPr>
            <w:tcW w:w="898" w:type="pct"/>
            <w:gridSpan w:val="2"/>
            <w:tcBorders>
              <w:left w:val="single" w:sz="12" w:space="0" w:color="auto"/>
            </w:tcBorders>
            <w:vAlign w:val="center"/>
          </w:tcPr>
          <w:p w:rsidR="00092075" w:rsidRPr="00FF2C2F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作者姓名</w:t>
            </w:r>
          </w:p>
        </w:tc>
        <w:tc>
          <w:tcPr>
            <w:tcW w:w="3025" w:type="pct"/>
            <w:gridSpan w:val="2"/>
            <w:vAlign w:val="center"/>
          </w:tcPr>
          <w:p w:rsidR="00092075" w:rsidRPr="00FF2C2F" w:rsidRDefault="00092075" w:rsidP="00283A0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vMerge/>
            <w:vAlign w:val="center"/>
          </w:tcPr>
          <w:p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pct"/>
            <w:vMerge/>
            <w:vAlign w:val="center"/>
          </w:tcPr>
          <w:p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1" w:type="pct"/>
            <w:vMerge/>
            <w:tcBorders>
              <w:right w:val="single" w:sz="12" w:space="0" w:color="auto"/>
            </w:tcBorders>
            <w:vAlign w:val="center"/>
          </w:tcPr>
          <w:p w:rsidR="00092075" w:rsidRPr="001B2FAE" w:rsidRDefault="00092075" w:rsidP="00283A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92075" w:rsidRPr="00FF2C2F" w:rsidTr="009C5B9D">
        <w:trPr>
          <w:trHeight w:val="128"/>
        </w:trPr>
        <w:tc>
          <w:tcPr>
            <w:tcW w:w="898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2075" w:rsidRDefault="00092075" w:rsidP="00283A0C">
            <w:pPr>
              <w:jc w:val="distribute"/>
            </w:pPr>
            <w:r>
              <w:rPr>
                <w:rFonts w:eastAsia="標楷體" w:hAnsi="標楷體" w:hint="eastAsia"/>
                <w:w w:val="90"/>
              </w:rPr>
              <w:t>類別</w:t>
            </w:r>
            <w:r>
              <w:rPr>
                <w:rFonts w:eastAsia="標楷體" w:hAnsi="標楷體" w:hint="eastAsia"/>
                <w:w w:val="90"/>
              </w:rPr>
              <w:t>/</w:t>
            </w:r>
            <w:r w:rsidRPr="00012C38">
              <w:rPr>
                <w:rFonts w:eastAsia="標楷體" w:hAnsi="標楷體"/>
                <w:w w:val="90"/>
              </w:rPr>
              <w:t>評分向度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2075" w:rsidRDefault="00092075" w:rsidP="00283A0C">
            <w:pPr>
              <w:jc w:val="center"/>
            </w:pPr>
            <w:r w:rsidRPr="00012C38">
              <w:rPr>
                <w:rFonts w:eastAsia="標楷體" w:hAnsi="標楷體"/>
              </w:rPr>
              <w:t>評分內容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2075" w:rsidRPr="001B2FAE" w:rsidRDefault="00092075" w:rsidP="00283A0C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C5B9D" w:rsidRPr="00FF2C2F" w:rsidTr="009C5B9D">
        <w:trPr>
          <w:trHeight w:val="70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C5B9D" w:rsidRPr="00B00CA3" w:rsidRDefault="009C5B9D" w:rsidP="00283A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9D" w:rsidRPr="009B1359" w:rsidRDefault="009C5B9D" w:rsidP="00283A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學科</w:t>
            </w:r>
            <w:r w:rsidRPr="009B1359">
              <w:rPr>
                <w:rFonts w:ascii="標楷體" w:eastAsia="標楷體" w:hAnsi="標楷體" w:hint="eastAsia"/>
              </w:rPr>
              <w:t>知識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5B9D" w:rsidRPr="009B1359" w:rsidRDefault="009C5B9D" w:rsidP="002F7C34">
            <w:pPr>
              <w:jc w:val="both"/>
              <w:rPr>
                <w:rFonts w:eastAsia="標楷體" w:hAnsi="標楷體"/>
                <w:w w:val="90"/>
              </w:rPr>
            </w:pPr>
            <w:r>
              <w:rPr>
                <w:rFonts w:eastAsia="標楷體" w:hAnsi="標楷體" w:hint="eastAsia"/>
                <w:w w:val="90"/>
              </w:rPr>
              <w:t>能掌握課程重要概念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5B9D" w:rsidRPr="00B12A00" w:rsidRDefault="009C5B9D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5B9D" w:rsidRPr="00B12A00" w:rsidRDefault="009C5B9D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5B9D" w:rsidRPr="00B12A00" w:rsidRDefault="009C5B9D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5B9D" w:rsidRPr="00B12A00" w:rsidRDefault="009C5B9D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5B9D" w:rsidRPr="000C74DF" w:rsidRDefault="009C5B9D" w:rsidP="00283A0C">
            <w:pPr>
              <w:jc w:val="center"/>
            </w:pPr>
          </w:p>
        </w:tc>
      </w:tr>
      <w:tr w:rsidR="009C5B9D" w:rsidRPr="00FF2C2F" w:rsidTr="009C5B9D">
        <w:trPr>
          <w:trHeight w:val="50"/>
        </w:trPr>
        <w:tc>
          <w:tcPr>
            <w:tcW w:w="224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9C5B9D" w:rsidRPr="00012C38" w:rsidRDefault="009C5B9D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9C5B9D" w:rsidRPr="009B1359" w:rsidRDefault="009C5B9D" w:rsidP="00283A0C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5B9D" w:rsidRPr="009B1359" w:rsidRDefault="009C5B9D" w:rsidP="002F7C34">
            <w:pPr>
              <w:jc w:val="both"/>
              <w:rPr>
                <w:rFonts w:eastAsia="標楷體" w:hAnsi="標楷體"/>
                <w:w w:val="90"/>
              </w:rPr>
            </w:pPr>
            <w:r>
              <w:rPr>
                <w:rFonts w:eastAsia="標楷體" w:hAnsi="標楷體" w:hint="eastAsia"/>
                <w:w w:val="90"/>
              </w:rPr>
              <w:t>描述單元疑難問題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5B9D" w:rsidRPr="00B12A00" w:rsidRDefault="009C5B9D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5B9D" w:rsidRPr="00B12A00" w:rsidRDefault="009C5B9D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5B9D" w:rsidRPr="00B12A00" w:rsidRDefault="009C5B9D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5B9D" w:rsidRPr="00B12A00" w:rsidRDefault="009C5B9D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5B9D" w:rsidRPr="000C74DF" w:rsidRDefault="009C5B9D" w:rsidP="00283A0C">
            <w:pPr>
              <w:jc w:val="center"/>
            </w:pPr>
          </w:p>
        </w:tc>
      </w:tr>
      <w:tr w:rsidR="009C5B9D" w:rsidRPr="00FF2C2F" w:rsidTr="009C5B9D">
        <w:trPr>
          <w:trHeight w:val="50"/>
        </w:trPr>
        <w:tc>
          <w:tcPr>
            <w:tcW w:w="224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9C5B9D" w:rsidRPr="00012C38" w:rsidRDefault="009C5B9D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9C5B9D" w:rsidRPr="009B1359" w:rsidRDefault="009C5B9D" w:rsidP="00283A0C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5B9D" w:rsidRPr="009B1359" w:rsidRDefault="009C5B9D" w:rsidP="002F7C34">
            <w:pPr>
              <w:jc w:val="both"/>
              <w:rPr>
                <w:rFonts w:eastAsia="標楷體" w:hAnsi="標楷體"/>
                <w:w w:val="90"/>
              </w:rPr>
            </w:pPr>
            <w:r>
              <w:rPr>
                <w:rFonts w:eastAsia="標楷體" w:hAnsi="標楷體" w:hint="eastAsia"/>
                <w:w w:val="90"/>
              </w:rPr>
              <w:t>清楚闡述問題解決方式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5B9D" w:rsidRPr="00B12A00" w:rsidRDefault="009C5B9D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5B9D" w:rsidRPr="00B12A00" w:rsidRDefault="009C5B9D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5B9D" w:rsidRPr="00B12A00" w:rsidRDefault="009C5B9D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5B9D" w:rsidRPr="00B12A00" w:rsidRDefault="009C5B9D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5B9D" w:rsidRPr="000C74DF" w:rsidRDefault="009C5B9D" w:rsidP="00283A0C">
            <w:pPr>
              <w:jc w:val="center"/>
            </w:pPr>
          </w:p>
        </w:tc>
      </w:tr>
      <w:tr w:rsidR="009C5B9D" w:rsidRPr="00FF2C2F" w:rsidTr="009C5B9D">
        <w:trPr>
          <w:trHeight w:val="50"/>
        </w:trPr>
        <w:tc>
          <w:tcPr>
            <w:tcW w:w="224" w:type="pct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9C5B9D" w:rsidRPr="00012C38" w:rsidRDefault="009C5B9D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9C5B9D" w:rsidRPr="009B1359" w:rsidRDefault="009C5B9D" w:rsidP="00283A0C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5B9D" w:rsidRPr="009B1359" w:rsidRDefault="009C5B9D" w:rsidP="002F7C34">
            <w:pPr>
              <w:jc w:val="both"/>
              <w:rPr>
                <w:rFonts w:eastAsia="標楷體" w:hAnsi="標楷體"/>
                <w:w w:val="90"/>
              </w:rPr>
            </w:pPr>
            <w:r>
              <w:rPr>
                <w:rFonts w:eastAsia="標楷體" w:hAnsi="標楷體" w:hint="eastAsia"/>
                <w:w w:val="90"/>
              </w:rPr>
              <w:t>能自我統整學習知識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5B9D" w:rsidRPr="00B12A00" w:rsidRDefault="009C5B9D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5B9D" w:rsidRPr="00B12A00" w:rsidRDefault="009C5B9D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5B9D" w:rsidRPr="00B12A00" w:rsidRDefault="009C5B9D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5B9D" w:rsidRPr="00B12A00" w:rsidRDefault="009C5B9D" w:rsidP="00283A0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5B9D" w:rsidRPr="000C74DF" w:rsidRDefault="009C5B9D" w:rsidP="00283A0C">
            <w:pPr>
              <w:jc w:val="center"/>
            </w:pPr>
          </w:p>
        </w:tc>
      </w:tr>
      <w:tr w:rsidR="00092075" w:rsidRPr="00FF2C2F" w:rsidTr="009C5B9D">
        <w:trPr>
          <w:trHeight w:val="242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B00CA3" w:rsidRDefault="00F63CF3" w:rsidP="00283A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閱讀摘要/</w:t>
            </w:r>
          </w:p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反思作業</w:t>
            </w: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能掌握文章</w:t>
            </w:r>
            <w:r w:rsidRPr="009B1359">
              <w:rPr>
                <w:rFonts w:eastAsia="標楷體" w:hint="eastAsia"/>
                <w:w w:val="90"/>
              </w:rPr>
              <w:t>/</w:t>
            </w:r>
            <w:r w:rsidRPr="009B1359">
              <w:rPr>
                <w:rFonts w:eastAsia="標楷體" w:hint="eastAsia"/>
                <w:w w:val="90"/>
              </w:rPr>
              <w:t>課堂內容要點，呈現文章重點並進一步闡釋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E54051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:rsidTr="009C5B9D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清楚呈現前言、主文、結語三大基本文章架構，段落環環相扣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:rsidTr="009C5B9D">
        <w:trPr>
          <w:trHeight w:val="68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心得感想具有引申性、創造性、批判反思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:rsidTr="009C5B9D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shd w:val="clear" w:color="auto" w:fill="auto"/>
            <w:vAlign w:val="center"/>
          </w:tcPr>
          <w:p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文句流暢，用字遣詞恰當，無錯別字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:rsidTr="009C5B9D">
        <w:trPr>
          <w:trHeight w:val="178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092FED" w:rsidRDefault="00092075" w:rsidP="00283A0C">
            <w:pPr>
              <w:jc w:val="distribute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個人簡報/</w:t>
            </w:r>
          </w:p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9B1359">
              <w:rPr>
                <w:rFonts w:ascii="標楷體" w:eastAsia="標楷體" w:hAnsi="標楷體" w:hint="eastAsia"/>
              </w:rPr>
              <w:t>分組報告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主題定義清楚，呈現一個分析架構且有中心議題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:rsidTr="009C5B9D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運用足以支持論文之相關且來源正確的資料（含圖表）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52515B" w:rsidTr="009C5B9D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呈現方式創新，</w:t>
            </w:r>
            <w:r w:rsidRPr="009B1359">
              <w:rPr>
                <w:rFonts w:eastAsia="標楷體" w:hAnsi="標楷體" w:hint="eastAsia"/>
                <w:w w:val="90"/>
              </w:rPr>
              <w:t>具有創造力，能有效地將中心概念傳達給觀眾，於適宜時段使用合宜且易懂的視覺道具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52515B" w:rsidTr="009C5B9D">
        <w:trPr>
          <w:trHeight w:val="277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9B1359">
              <w:rPr>
                <w:rFonts w:eastAsia="標楷體" w:hAnsi="標楷體" w:hint="eastAsia"/>
                <w:w w:val="90"/>
              </w:rPr>
              <w:t>口齒清晰、音量適當、目光接觸、語調生動、有效運用手勢與肢體語言，並能回應聽眾的反應與問題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:rsidTr="009C5B9D">
        <w:trPr>
          <w:trHeight w:val="155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充分掌握報告時間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:rsidTr="009C5B9D">
        <w:trPr>
          <w:trHeight w:val="155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012C38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9B1359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9B1359">
              <w:rPr>
                <w:rFonts w:eastAsia="標楷體" w:hint="eastAsia"/>
                <w:w w:val="90"/>
              </w:rPr>
              <w:t>能呈現出每個組員專長和貢獻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FF2C2F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:rsidTr="009C5B9D">
        <w:trPr>
          <w:trHeight w:val="70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</w:pPr>
            <w:r w:rsidRPr="00A35134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專題研究/</w:t>
            </w:r>
          </w:p>
          <w:p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創作研發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能掌握文本中正反或多元的資訊、概念或變項之間的關係等，釐清或強調立場</w:t>
            </w:r>
            <w:r w:rsidRPr="00A35134">
              <w:rPr>
                <w:rFonts w:eastAsia="標楷體" w:hint="eastAsia"/>
                <w:w w:val="90"/>
              </w:rPr>
              <w:t>/</w:t>
            </w:r>
            <w:r w:rsidRPr="00A35134">
              <w:rPr>
                <w:rFonts w:eastAsia="標楷體" w:hint="eastAsia"/>
                <w:w w:val="90"/>
              </w:rPr>
              <w:t>題旨</w:t>
            </w:r>
            <w:r w:rsidRPr="00A35134">
              <w:rPr>
                <w:rFonts w:eastAsia="標楷體" w:hint="eastAsia"/>
                <w:w w:val="90"/>
              </w:rPr>
              <w:t>/</w:t>
            </w:r>
            <w:r w:rsidRPr="00A35134">
              <w:rPr>
                <w:rFonts w:eastAsia="標楷體" w:hint="eastAsia"/>
                <w:w w:val="90"/>
              </w:rPr>
              <w:t>結論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:rsidTr="009C5B9D">
        <w:trPr>
          <w:trHeight w:val="425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能同步處理正反、多元的觀點或細節，並建立具有邏輯、足以反映結論意旨的解釋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:rsidTr="009C5B9D">
        <w:trPr>
          <w:trHeight w:val="70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A35134">
              <w:rPr>
                <w:rFonts w:eastAsia="標楷體" w:hAnsi="標楷體" w:hint="eastAsia"/>
                <w:w w:val="90"/>
              </w:rPr>
              <w:t>能進行正反或多元觀點的比對、評估分析，超越文本原來架構，從更大的脈絡呈現邏輯一致的討論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:rsidTr="009C5B9D">
        <w:trPr>
          <w:trHeight w:val="70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 w:hAnsi="標楷體"/>
                <w:w w:val="90"/>
              </w:rPr>
            </w:pPr>
            <w:r w:rsidRPr="00A35134">
              <w:rPr>
                <w:rFonts w:eastAsia="標楷體" w:hAnsi="標楷體" w:hint="eastAsia"/>
                <w:w w:val="90"/>
              </w:rPr>
              <w:t>整合想法與概念，利用資源將概念轉換為行動，架構與測試模型或原型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:rsidTr="009C5B9D">
        <w:trPr>
          <w:trHeight w:val="165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</w:pPr>
            <w:r w:rsidRPr="00A35134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行動方案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了解研究問題，且能將其連結至真實世界的情況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:rsidTr="009C5B9D">
        <w:trPr>
          <w:trHeight w:val="351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蒐集許多資訊，且與主題相關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:rsidTr="009C5B9D">
        <w:trPr>
          <w:trHeight w:val="77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腦力激盪產生許多策略，並對每個策略有適當執行方法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:rsidTr="009C5B9D">
        <w:trPr>
          <w:trHeight w:val="43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利用設計解決問題，並進行適當的修改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:rsidTr="009C5B9D">
        <w:trPr>
          <w:trHeight w:val="70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總結解決方法，並描述這些方法可以如何被使用於其他狀況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:rsidTr="009C5B9D">
        <w:trPr>
          <w:trHeight w:val="77"/>
        </w:trPr>
        <w:tc>
          <w:tcPr>
            <w:tcW w:w="22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  <w:r w:rsidRPr="00A35134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藝才創作</w:t>
            </w:r>
          </w:p>
          <w:p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平面</w:t>
            </w:r>
            <w:r w:rsidRPr="00A35134">
              <w:rPr>
                <w:rFonts w:ascii="標楷體" w:eastAsia="標楷體" w:hAnsi="標楷體"/>
              </w:rPr>
              <w:t>/</w:t>
            </w:r>
            <w:r w:rsidRPr="00A35134">
              <w:rPr>
                <w:rFonts w:ascii="標楷體" w:eastAsia="標楷體" w:hAnsi="標楷體" w:hint="eastAsia"/>
              </w:rPr>
              <w:t>立體</w:t>
            </w:r>
          </w:p>
          <w:p w:rsidR="00092075" w:rsidRPr="00A35134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A35134">
              <w:rPr>
                <w:rFonts w:ascii="標楷體" w:eastAsia="標楷體" w:hAnsi="標楷體" w:hint="eastAsia"/>
              </w:rPr>
              <w:t>影音</w:t>
            </w:r>
            <w:r w:rsidRPr="00A35134">
              <w:rPr>
                <w:rFonts w:ascii="標楷體" w:eastAsia="標楷體" w:hAnsi="標楷體"/>
              </w:rPr>
              <w:t>/</w:t>
            </w:r>
            <w:r w:rsidRPr="00A35134">
              <w:rPr>
                <w:rFonts w:ascii="標楷體" w:eastAsia="標楷體" w:hAnsi="標楷體" w:hint="eastAsia"/>
              </w:rPr>
              <w:t>表演</w:t>
            </w: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作品構思具創造力與想像力，表達出自身對主題的看法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:rsidTr="009C5B9D">
        <w:trPr>
          <w:trHeight w:val="229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結構、構圖完整，色彩、技法得宜</w:t>
            </w:r>
            <w:r w:rsidRPr="00A35134">
              <w:rPr>
                <w:rFonts w:eastAsia="標楷體" w:hint="eastAsia"/>
                <w:w w:val="90"/>
              </w:rPr>
              <w:t>/</w:t>
            </w:r>
            <w:r w:rsidRPr="00A35134">
              <w:rPr>
                <w:rFonts w:eastAsia="標楷體" w:hint="eastAsia"/>
                <w:w w:val="90"/>
              </w:rPr>
              <w:t>敘事、脈絡完整，劇情、樂理流暢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A35134" w:rsidTr="009C5B9D">
        <w:trPr>
          <w:trHeight w:val="77"/>
        </w:trPr>
        <w:tc>
          <w:tcPr>
            <w:tcW w:w="22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eastAsia="標楷體" w:hAnsi="標楷體"/>
                <w:w w:val="90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30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spacing w:line="316" w:lineRule="exact"/>
              <w:ind w:right="19"/>
              <w:jc w:val="both"/>
              <w:rPr>
                <w:rFonts w:eastAsia="標楷體"/>
                <w:w w:val="90"/>
              </w:rPr>
            </w:pPr>
            <w:r w:rsidRPr="00A35134">
              <w:rPr>
                <w:rFonts w:eastAsia="標楷體" w:hint="eastAsia"/>
                <w:w w:val="90"/>
              </w:rPr>
              <w:t>媒體素材選用適宜，善用工具與程式，能純熟結合各種素材</w:t>
            </w: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075" w:rsidRPr="00A35134" w:rsidRDefault="00092075" w:rsidP="00283A0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2075" w:rsidRPr="00FF2C2F" w:rsidTr="00C55C1E">
        <w:trPr>
          <w:trHeight w:val="499"/>
        </w:trPr>
        <w:tc>
          <w:tcPr>
            <w:tcW w:w="898" w:type="pct"/>
            <w:gridSpan w:val="2"/>
            <w:tcBorders>
              <w:left w:val="single" w:sz="12" w:space="0" w:color="auto"/>
            </w:tcBorders>
            <w:vAlign w:val="center"/>
          </w:tcPr>
          <w:p w:rsidR="00092075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授課教師</w:t>
            </w:r>
          </w:p>
          <w:p w:rsidR="00092075" w:rsidRPr="001510D3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1510D3">
              <w:rPr>
                <w:rFonts w:ascii="標楷體" w:eastAsia="標楷體" w:hAnsi="標楷體" w:hint="eastAsia"/>
              </w:rPr>
              <w:t>評語</w:t>
            </w:r>
            <w:r w:rsidR="001E54A0" w:rsidRPr="001510D3">
              <w:rPr>
                <w:rFonts w:ascii="標楷體" w:eastAsia="標楷體" w:hAnsi="標楷體" w:hint="eastAsia"/>
              </w:rPr>
              <w:t>/建議</w:t>
            </w:r>
          </w:p>
        </w:tc>
        <w:tc>
          <w:tcPr>
            <w:tcW w:w="4102" w:type="pct"/>
            <w:gridSpan w:val="7"/>
            <w:tcBorders>
              <w:right w:val="single" w:sz="12" w:space="0" w:color="auto"/>
            </w:tcBorders>
          </w:tcPr>
          <w:p w:rsidR="00092075" w:rsidRPr="00FF2C2F" w:rsidRDefault="00092075" w:rsidP="00283A0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92075" w:rsidRPr="00FF2C2F" w:rsidTr="00283A0C">
        <w:trPr>
          <w:trHeight w:val="70"/>
        </w:trPr>
        <w:tc>
          <w:tcPr>
            <w:tcW w:w="898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2075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授課教師</w:t>
            </w:r>
          </w:p>
          <w:p w:rsidR="00092075" w:rsidRPr="00FF2C2F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FF2C2F"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2438" w:type="pct"/>
            <w:tcBorders>
              <w:bottom w:val="single" w:sz="12" w:space="0" w:color="auto"/>
              <w:right w:val="nil"/>
            </w:tcBorders>
          </w:tcPr>
          <w:p w:rsidR="00092075" w:rsidRDefault="00092075" w:rsidP="00283A0C">
            <w:pPr>
              <w:wordWrap w:val="0"/>
              <w:jc w:val="both"/>
              <w:rPr>
                <w:rFonts w:ascii="標楷體" w:eastAsia="標楷體" w:hAnsi="標楷體"/>
              </w:rPr>
            </w:pPr>
          </w:p>
          <w:p w:rsidR="00092075" w:rsidRPr="00FF2C2F" w:rsidRDefault="00092075" w:rsidP="00283A0C">
            <w:pPr>
              <w:wordWrap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任教科目名稱：</w:t>
            </w:r>
          </w:p>
        </w:tc>
        <w:tc>
          <w:tcPr>
            <w:tcW w:w="1664" w:type="pct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92075" w:rsidRPr="00FF2C2F" w:rsidRDefault="00092075" w:rsidP="00283A0C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    月     日     </w:t>
            </w:r>
          </w:p>
        </w:tc>
      </w:tr>
    </w:tbl>
    <w:p w:rsidR="00067A14" w:rsidRDefault="00067A14" w:rsidP="00C55C1E">
      <w:pPr>
        <w:spacing w:line="400" w:lineRule="exact"/>
        <w:jc w:val="center"/>
      </w:pPr>
    </w:p>
    <w:sectPr w:rsidR="00067A14" w:rsidSect="0057207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4A1" w:rsidRDefault="00AA14A1" w:rsidP="00620BCA">
      <w:r>
        <w:separator/>
      </w:r>
    </w:p>
  </w:endnote>
  <w:endnote w:type="continuationSeparator" w:id="1">
    <w:p w:rsidR="00AA14A1" w:rsidRDefault="00AA14A1" w:rsidP="00620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7E" w:rsidRDefault="0057207E" w:rsidP="0057207E">
    <w:pPr>
      <w:pStyle w:val="a8"/>
      <w:spacing w:line="14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4A1" w:rsidRDefault="00AA14A1" w:rsidP="00620BCA">
      <w:r>
        <w:separator/>
      </w:r>
    </w:p>
  </w:footnote>
  <w:footnote w:type="continuationSeparator" w:id="1">
    <w:p w:rsidR="00AA14A1" w:rsidRDefault="00AA14A1" w:rsidP="00620B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7E" w:rsidRDefault="00F16955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188" o:spid="_x0000_s1026" type="#_x0000_t75" style="position:absolute;margin-left:0;margin-top:0;width:56.8pt;height:56.8pt;z-index:-251657216;mso-position-horizontal:center;mso-position-horizontal-relative:margin;mso-position-vertical:center;mso-position-vertical-relative:margin" o:allowincell="f">
          <v:imagedata r:id="rId1" o:title="花蓮女中標誌0618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7E" w:rsidRDefault="00FE441D" w:rsidP="0057207E">
    <w:pPr>
      <w:pStyle w:val="a6"/>
      <w:spacing w:line="14" w:lineRule="exac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2678895</wp:posOffset>
          </wp:positionV>
          <wp:extent cx="4612944" cy="4612944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花蓮女中標誌0618.jpg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944" cy="4612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7E" w:rsidRDefault="00F16955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187" o:spid="_x0000_s1025" type="#_x0000_t75" style="position:absolute;margin-left:0;margin-top:0;width:56.8pt;height:56.8pt;z-index:-251658240;mso-position-horizontal:center;mso-position-horizontal-relative:margin;mso-position-vertical:center;mso-position-vertical-relative:margin" o:allowincell="f">
          <v:imagedata r:id="rId1" o:title="花蓮女中標誌0618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923E9"/>
    <w:multiLevelType w:val="hybridMultilevel"/>
    <w:tmpl w:val="D4B00F66"/>
    <w:lvl w:ilvl="0" w:tplc="96968774">
      <w:start w:val="1"/>
      <w:numFmt w:val="bullet"/>
      <w:suff w:val="nothing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7A14"/>
    <w:rsid w:val="00037D34"/>
    <w:rsid w:val="00066FA6"/>
    <w:rsid w:val="00067A14"/>
    <w:rsid w:val="00092075"/>
    <w:rsid w:val="00092FED"/>
    <w:rsid w:val="000C74DF"/>
    <w:rsid w:val="000E3761"/>
    <w:rsid w:val="00113BC8"/>
    <w:rsid w:val="00147511"/>
    <w:rsid w:val="00150907"/>
    <w:rsid w:val="001510D3"/>
    <w:rsid w:val="001B2FAE"/>
    <w:rsid w:val="001E54A0"/>
    <w:rsid w:val="00213575"/>
    <w:rsid w:val="002217CD"/>
    <w:rsid w:val="00223F15"/>
    <w:rsid w:val="002822AD"/>
    <w:rsid w:val="002877BF"/>
    <w:rsid w:val="002A248D"/>
    <w:rsid w:val="002A3FC1"/>
    <w:rsid w:val="002D444F"/>
    <w:rsid w:val="00312A99"/>
    <w:rsid w:val="00313AD4"/>
    <w:rsid w:val="0039764C"/>
    <w:rsid w:val="00401A4F"/>
    <w:rsid w:val="00413C6D"/>
    <w:rsid w:val="00420C54"/>
    <w:rsid w:val="0042155B"/>
    <w:rsid w:val="0044010B"/>
    <w:rsid w:val="00466A38"/>
    <w:rsid w:val="0046765F"/>
    <w:rsid w:val="0047449D"/>
    <w:rsid w:val="004834E7"/>
    <w:rsid w:val="004A70EA"/>
    <w:rsid w:val="004F19DD"/>
    <w:rsid w:val="0052515B"/>
    <w:rsid w:val="0057207E"/>
    <w:rsid w:val="00594625"/>
    <w:rsid w:val="005A7C75"/>
    <w:rsid w:val="005F54E7"/>
    <w:rsid w:val="00620BCA"/>
    <w:rsid w:val="00656D68"/>
    <w:rsid w:val="00674709"/>
    <w:rsid w:val="006832CC"/>
    <w:rsid w:val="006A3157"/>
    <w:rsid w:val="006C47A9"/>
    <w:rsid w:val="006E7B13"/>
    <w:rsid w:val="00725388"/>
    <w:rsid w:val="00725B63"/>
    <w:rsid w:val="007811E4"/>
    <w:rsid w:val="00787333"/>
    <w:rsid w:val="007C661C"/>
    <w:rsid w:val="007E4B50"/>
    <w:rsid w:val="007E5E71"/>
    <w:rsid w:val="008312CE"/>
    <w:rsid w:val="00832B2F"/>
    <w:rsid w:val="00887F4A"/>
    <w:rsid w:val="00891AF3"/>
    <w:rsid w:val="008A4AAD"/>
    <w:rsid w:val="008F62EC"/>
    <w:rsid w:val="009016C8"/>
    <w:rsid w:val="00907FA3"/>
    <w:rsid w:val="009130B2"/>
    <w:rsid w:val="0097746F"/>
    <w:rsid w:val="00996F59"/>
    <w:rsid w:val="009A60F7"/>
    <w:rsid w:val="009A62F6"/>
    <w:rsid w:val="009A64B7"/>
    <w:rsid w:val="009B1359"/>
    <w:rsid w:val="009C5B9D"/>
    <w:rsid w:val="009D0347"/>
    <w:rsid w:val="009D790B"/>
    <w:rsid w:val="00A254AD"/>
    <w:rsid w:val="00A35134"/>
    <w:rsid w:val="00A622BE"/>
    <w:rsid w:val="00AA14A1"/>
    <w:rsid w:val="00AC2C7E"/>
    <w:rsid w:val="00AD7489"/>
    <w:rsid w:val="00AE0ACC"/>
    <w:rsid w:val="00B00CA3"/>
    <w:rsid w:val="00B03154"/>
    <w:rsid w:val="00B07158"/>
    <w:rsid w:val="00B12A00"/>
    <w:rsid w:val="00B146D2"/>
    <w:rsid w:val="00B26022"/>
    <w:rsid w:val="00B64578"/>
    <w:rsid w:val="00B71CBA"/>
    <w:rsid w:val="00B740DE"/>
    <w:rsid w:val="00B9614E"/>
    <w:rsid w:val="00BE7A71"/>
    <w:rsid w:val="00C051F0"/>
    <w:rsid w:val="00C216D6"/>
    <w:rsid w:val="00C55C1E"/>
    <w:rsid w:val="00C654DA"/>
    <w:rsid w:val="00CA337A"/>
    <w:rsid w:val="00CC6935"/>
    <w:rsid w:val="00CF7220"/>
    <w:rsid w:val="00D15A2A"/>
    <w:rsid w:val="00D31E73"/>
    <w:rsid w:val="00D47276"/>
    <w:rsid w:val="00D80687"/>
    <w:rsid w:val="00DC427E"/>
    <w:rsid w:val="00DC451B"/>
    <w:rsid w:val="00DC5080"/>
    <w:rsid w:val="00DD61CE"/>
    <w:rsid w:val="00DE0683"/>
    <w:rsid w:val="00DE4584"/>
    <w:rsid w:val="00E15F20"/>
    <w:rsid w:val="00E4471A"/>
    <w:rsid w:val="00E54051"/>
    <w:rsid w:val="00E711FD"/>
    <w:rsid w:val="00EF7954"/>
    <w:rsid w:val="00F065A0"/>
    <w:rsid w:val="00F16955"/>
    <w:rsid w:val="00F17B5D"/>
    <w:rsid w:val="00F42F55"/>
    <w:rsid w:val="00F46E67"/>
    <w:rsid w:val="00F63CF3"/>
    <w:rsid w:val="00FA328E"/>
    <w:rsid w:val="00FA79CA"/>
    <w:rsid w:val="00FC7832"/>
    <w:rsid w:val="00FE441D"/>
    <w:rsid w:val="00FF2C2F"/>
    <w:rsid w:val="00FF3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2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B2F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20BC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20BCA"/>
    <w:rPr>
      <w:sz w:val="20"/>
      <w:szCs w:val="20"/>
    </w:rPr>
  </w:style>
  <w:style w:type="paragraph" w:styleId="aa">
    <w:name w:val="List Paragraph"/>
    <w:basedOn w:val="a"/>
    <w:uiPriority w:val="34"/>
    <w:qFormat/>
    <w:rsid w:val="002A3FC1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963AADE-8E11-4676-BA66-694E179BA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201</Words>
  <Characters>1147</Characters>
  <Application>Microsoft Office Word</Application>
  <DocSecurity>0</DocSecurity>
  <Lines>9</Lines>
  <Paragraphs>2</Paragraphs>
  <ScaleCrop>false</ScaleCrop>
  <Company>HOME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Group02</dc:creator>
  <cp:lastModifiedBy>user</cp:lastModifiedBy>
  <cp:revision>24</cp:revision>
  <cp:lastPrinted>2019-01-07T02:13:00Z</cp:lastPrinted>
  <dcterms:created xsi:type="dcterms:W3CDTF">2022-09-06T10:11:00Z</dcterms:created>
  <dcterms:modified xsi:type="dcterms:W3CDTF">2022-09-07T07:38:00Z</dcterms:modified>
</cp:coreProperties>
</file>