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BA" w:rsidRDefault="004E0CCE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b/>
          <w:bCs/>
          <w:color w:val="000000"/>
          <w:sz w:val="40"/>
          <w:szCs w:val="40"/>
        </w:rPr>
        <w:t>國教署原特組（原民特教組原住民族教育科）商借教師簡歷表</w:t>
      </w:r>
    </w:p>
    <w:bookmarkEnd w:id="0"/>
    <w:p w:rsidR="00A85ABA" w:rsidRDefault="00A85ABA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85ABA" w:rsidRDefault="004E0CCE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A85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照片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職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姓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性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A85ABA" w:rsidRDefault="004E0CCE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A85A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起訖時間</w:t>
            </w:r>
          </w:p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畢（肄）業</w:t>
            </w: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5ABA" w:rsidRDefault="004E0CCE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A85A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教學年資</w:t>
            </w: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A85AB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5ABA" w:rsidRDefault="004E0CCE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四、專長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或證照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A85AB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A85ABA" w:rsidRDefault="004E0CCE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A85AB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4E0CCE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85ABA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ABA" w:rsidRDefault="00A85ABA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A85ABA" w:rsidRDefault="00A85ABA">
      <w:pPr>
        <w:pStyle w:val="a3"/>
        <w:ind w:left="0"/>
        <w:rPr>
          <w:rFonts w:ascii="標楷體" w:eastAsia="標楷體" w:hAnsi="標楷體"/>
        </w:rPr>
      </w:pPr>
    </w:p>
    <w:p w:rsidR="00A85ABA" w:rsidRDefault="00A85ABA">
      <w:pPr>
        <w:pStyle w:val="a3"/>
        <w:ind w:left="0"/>
        <w:rPr>
          <w:rFonts w:ascii="標楷體" w:eastAsia="標楷體" w:hAnsi="標楷體"/>
        </w:rPr>
      </w:pPr>
    </w:p>
    <w:p w:rsidR="00A85ABA" w:rsidRDefault="004E0CCE">
      <w:pPr>
        <w:pStyle w:val="a3"/>
        <w:ind w:left="0"/>
      </w:pPr>
      <w:r>
        <w:rPr>
          <w:rFonts w:ascii="標楷體" w:eastAsia="標楷體" w:hAnsi="標楷體"/>
          <w:b/>
          <w:bCs/>
        </w:rPr>
        <w:lastRenderedPageBreak/>
        <w:t>六、</w:t>
      </w:r>
      <w:r>
        <w:rPr>
          <w:rFonts w:ascii="標楷體" w:eastAsia="標楷體" w:hAnsi="標楷體"/>
          <w:b/>
          <w:bCs/>
          <w:color w:val="000000"/>
        </w:rPr>
        <w:t>自傳</w:t>
      </w:r>
      <w:r>
        <w:rPr>
          <w:rFonts w:ascii="標楷體" w:eastAsia="標楷體" w:hAnsi="標楷體"/>
          <w:b/>
          <w:bCs/>
          <w:color w:val="000000"/>
        </w:rPr>
        <w:t>(</w:t>
      </w:r>
      <w:r>
        <w:rPr>
          <w:rFonts w:ascii="標楷體" w:eastAsia="標楷體" w:hAnsi="標楷體"/>
          <w:b/>
          <w:bCs/>
          <w:color w:val="000000"/>
        </w:rPr>
        <w:t>約</w:t>
      </w:r>
      <w:r>
        <w:rPr>
          <w:rFonts w:ascii="標楷體" w:eastAsia="標楷體" w:hAnsi="標楷體"/>
          <w:b/>
          <w:bCs/>
          <w:color w:val="000000"/>
        </w:rPr>
        <w:t>600</w:t>
      </w:r>
      <w:r>
        <w:rPr>
          <w:rFonts w:ascii="標楷體" w:eastAsia="標楷體" w:hAnsi="標楷體"/>
          <w:b/>
          <w:bCs/>
          <w:color w:val="000000"/>
        </w:rPr>
        <w:t>字</w:t>
      </w:r>
      <w:r>
        <w:rPr>
          <w:rFonts w:ascii="標楷體" w:eastAsia="標楷體" w:hAnsi="標楷體"/>
          <w:b/>
          <w:bCs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A85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ABA" w:rsidRDefault="004E0CC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85ABA" w:rsidRDefault="00A85AB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5ABA" w:rsidRDefault="00A85ABA">
      <w:pPr>
        <w:pStyle w:val="Textbody"/>
        <w:spacing w:line="400" w:lineRule="exact"/>
      </w:pPr>
    </w:p>
    <w:sectPr w:rsidR="00A85ABA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CE" w:rsidRDefault="004E0CCE">
      <w:r>
        <w:separator/>
      </w:r>
    </w:p>
  </w:endnote>
  <w:endnote w:type="continuationSeparator" w:id="0">
    <w:p w:rsidR="004E0CCE" w:rsidRDefault="004E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CE" w:rsidRDefault="004E0CCE">
      <w:r>
        <w:rPr>
          <w:color w:val="000000"/>
        </w:rPr>
        <w:separator/>
      </w:r>
    </w:p>
  </w:footnote>
  <w:footnote w:type="continuationSeparator" w:id="0">
    <w:p w:rsidR="004E0CCE" w:rsidRDefault="004E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5ABA"/>
    <w:rsid w:val="004E0CCE"/>
    <w:rsid w:val="00903065"/>
    <w:rsid w:val="00A8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5B7C8-59D2-4DC0-BD6E-5404AEF0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2024-04-18T01:59:00Z</dcterms:created>
  <dcterms:modified xsi:type="dcterms:W3CDTF">2024-04-18T01:59:00Z</dcterms:modified>
</cp:coreProperties>
</file>