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07" w:rsidRDefault="00091007">
      <w:pPr>
        <w:pStyle w:val="Standard"/>
      </w:pPr>
      <w:bookmarkStart w:id="0" w:name="_GoBack"/>
      <w:bookmarkEnd w:id="0"/>
    </w:p>
    <w:tbl>
      <w:tblPr>
        <w:tblW w:w="15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836"/>
        <w:gridCol w:w="708"/>
        <w:gridCol w:w="1274"/>
        <w:gridCol w:w="1416"/>
        <w:gridCol w:w="1276"/>
        <w:gridCol w:w="2413"/>
        <w:gridCol w:w="1134"/>
        <w:gridCol w:w="3231"/>
      </w:tblGrid>
      <w:tr w:rsidR="000910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705" w:type="dxa"/>
            <w:gridSpan w:val="9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</w:rPr>
              <w:t>行政院人事行政總處公務人力發展學院</w:t>
            </w:r>
            <w:r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南投院區</w:t>
            </w:r>
            <w:r>
              <w:rPr>
                <w:rFonts w:ascii="標楷體" w:eastAsia="標楷體" w:hAnsi="標楷體"/>
                <w:sz w:val="32"/>
              </w:rPr>
              <w:t>)</w:t>
            </w:r>
            <w:r>
              <w:rPr>
                <w:rFonts w:ascii="標楷體" w:eastAsia="標楷體" w:hAnsi="標楷體"/>
                <w:sz w:val="32"/>
              </w:rPr>
              <w:t>自由報名班別一覽表</w:t>
            </w:r>
            <w:r>
              <w:rPr>
                <w:rFonts w:ascii="標楷體" w:eastAsia="標楷體" w:hAnsi="標楷體"/>
                <w:sz w:val="32"/>
              </w:rPr>
              <w:t>(6</w:t>
            </w:r>
            <w:r>
              <w:rPr>
                <w:rFonts w:ascii="標楷體" w:eastAsia="標楷體" w:hAnsi="標楷體"/>
                <w:sz w:val="32"/>
              </w:rPr>
              <w:t>月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</w:tr>
      <w:tr w:rsidR="0009100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參訓對象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期別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受訓日期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　　名</w:t>
            </w:r>
          </w:p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開始日期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　　名</w:t>
            </w:r>
          </w:p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截止日期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承辦</w:t>
            </w:r>
          </w:p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混成班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07" w:rsidRDefault="000D591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0910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07" w:rsidRDefault="000D5910">
            <w:pPr>
              <w:pStyle w:val="Standard"/>
              <w:ind w:left="113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科技發展與趨勢系列課程</w:t>
            </w:r>
            <w:r>
              <w:rPr>
                <w:rFonts w:ascii="標楷體" w:eastAsia="標楷體" w:hAnsi="標楷體"/>
              </w:rPr>
              <w:t>-AI</w:t>
            </w:r>
            <w:r>
              <w:rPr>
                <w:rFonts w:ascii="標楷體" w:eastAsia="標楷體" w:hAnsi="標楷體"/>
              </w:rPr>
              <w:t>人工智慧（遠距）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07" w:rsidRDefault="000D5910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行政院與所屬中央及地方機關公務人員。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07" w:rsidRDefault="000D591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07" w:rsidRDefault="000D5910">
            <w:pPr>
              <w:pStyle w:val="Standard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113/06/26</w:t>
            </w:r>
          </w:p>
          <w:p w:rsidR="00091007" w:rsidRDefault="00091007">
            <w:pPr>
              <w:pStyle w:val="Standard"/>
              <w:jc w:val="right"/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07" w:rsidRDefault="000D591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113/04/08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07" w:rsidRDefault="000D591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113/05/03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07" w:rsidRDefault="000D5910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林坤火</w:t>
            </w:r>
          </w:p>
          <w:p w:rsidR="00091007" w:rsidRDefault="000D5910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電子信箱：</w:t>
            </w:r>
            <w:r>
              <w:rPr>
                <w:rFonts w:ascii="標楷體" w:eastAsia="標楷體" w:hAnsi="標楷體"/>
                <w:color w:val="000000"/>
              </w:rPr>
              <w:t>seanklin</w:t>
            </w:r>
            <w:r>
              <w:rPr>
                <w:rFonts w:ascii="標楷體" w:eastAsia="標楷體" w:hAnsi="標楷體"/>
                <w:color w:val="000000"/>
              </w:rPr>
              <w:t>@hrd.gov.tw</w:t>
            </w:r>
          </w:p>
          <w:p w:rsidR="00091007" w:rsidRDefault="000D5910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049-2332131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r>
              <w:rPr>
                <w:rFonts w:ascii="標楷體" w:eastAsia="標楷體" w:hAnsi="標楷體"/>
                <w:color w:val="000000"/>
              </w:rPr>
              <w:t>7422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07" w:rsidRDefault="00091007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07" w:rsidRDefault="000D5910">
            <w:pPr>
              <w:pStyle w:val="Standard"/>
              <w:ind w:left="24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限額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/>
                <w:color w:val="000000"/>
              </w:rPr>
              <w:t>人，額滿為止。</w:t>
            </w:r>
          </w:p>
          <w:p w:rsidR="00091007" w:rsidRDefault="000D5910">
            <w:pPr>
              <w:pStyle w:val="Standard"/>
              <w:ind w:left="24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報名未滿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人，不開班。</w:t>
            </w:r>
          </w:p>
          <w:p w:rsidR="00091007" w:rsidRDefault="000D5910">
            <w:pPr>
              <w:pStyle w:val="Standard"/>
              <w:ind w:left="24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遠距班，上下午各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小時，建議公假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天，有未到訓或請假情形，將通知各主管機關。</w:t>
            </w:r>
          </w:p>
          <w:p w:rsidR="00091007" w:rsidRDefault="000D5910">
            <w:pPr>
              <w:pStyle w:val="Standard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演講主題為</w:t>
            </w:r>
            <w:r>
              <w:rPr>
                <w:rFonts w:ascii="標楷體" w:eastAsia="標楷體" w:hAnsi="標楷體"/>
              </w:rPr>
              <w:t>AI</w:t>
            </w:r>
            <w:r>
              <w:rPr>
                <w:rFonts w:ascii="標楷體" w:eastAsia="標楷體" w:hAnsi="標楷體"/>
              </w:rPr>
              <w:t>人工智慧</w:t>
            </w:r>
            <w:r>
              <w:rPr>
                <w:rFonts w:ascii="標楷體" w:eastAsia="標楷體" w:hAnsi="標楷體"/>
                <w:color w:val="000000"/>
              </w:rPr>
              <w:t>，含</w:t>
            </w:r>
            <w:r>
              <w:rPr>
                <w:rFonts w:ascii="標楷體" w:eastAsia="標楷體" w:hAnsi="標楷體"/>
                <w:color w:val="000000"/>
              </w:rPr>
              <w:t>AI</w:t>
            </w:r>
            <w:r>
              <w:rPr>
                <w:rFonts w:ascii="標楷體" w:eastAsia="標楷體" w:hAnsi="標楷體"/>
                <w:color w:val="000000"/>
              </w:rPr>
              <w:t>人工智慧</w:t>
            </w:r>
            <w:r>
              <w:rPr>
                <w:rFonts w:ascii="標楷體" w:eastAsia="標楷體" w:hAnsi="標楷體"/>
              </w:rPr>
              <w:t>介紹、信任、風險與安全管理等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</w:tbl>
    <w:p w:rsidR="00091007" w:rsidRDefault="00091007">
      <w:pPr>
        <w:pStyle w:val="Standard"/>
      </w:pPr>
    </w:p>
    <w:sectPr w:rsidR="00091007">
      <w:pgSz w:w="16838" w:h="11906" w:orient="landscape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10" w:rsidRDefault="000D5910">
      <w:r>
        <w:separator/>
      </w:r>
    </w:p>
  </w:endnote>
  <w:endnote w:type="continuationSeparator" w:id="0">
    <w:p w:rsidR="000D5910" w:rsidRDefault="000D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10" w:rsidRDefault="000D5910">
      <w:r>
        <w:rPr>
          <w:color w:val="000000"/>
        </w:rPr>
        <w:separator/>
      </w:r>
    </w:p>
  </w:footnote>
  <w:footnote w:type="continuationSeparator" w:id="0">
    <w:p w:rsidR="000D5910" w:rsidRDefault="000D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519D"/>
    <w:multiLevelType w:val="multilevel"/>
    <w:tmpl w:val="8CDC7AC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1007"/>
    <w:rsid w:val="00091007"/>
    <w:rsid w:val="000D5910"/>
    <w:rsid w:val="00E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B4800D-7320-42E3-998B-F9E1C1AD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rFonts w:ascii="Calibri" w:eastAsia="Calibri" w:hAnsi="Calibri" w:cs="F"/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Calibri" w:eastAsia="Calibri" w:hAnsi="Calibri" w:cs="F"/>
      <w:sz w:val="20"/>
      <w:szCs w:val="20"/>
    </w:rPr>
  </w:style>
  <w:style w:type="paragraph" w:styleId="Web">
    <w:name w:val="Normal (Web)"/>
    <w:basedOn w:val="Standard"/>
    <w:pPr>
      <w:widowControl/>
      <w:spacing w:before="280" w:after="142" w:line="276" w:lineRule="auto"/>
    </w:pPr>
    <w:rPr>
      <w:rFonts w:ascii="新細明體" w:eastAsia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5-01/1603350846/1130055708/incoming/1130037421A/A09030000E_A09000000E_1130037421A_senddoc3_Attach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HOME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綜合規劃組謝侑函</dc:creator>
  <cp:lastModifiedBy>USER</cp:lastModifiedBy>
  <cp:revision>2</cp:revision>
  <dcterms:created xsi:type="dcterms:W3CDTF">2024-05-02T03:16:00Z</dcterms:created>
  <dcterms:modified xsi:type="dcterms:W3CDTF">2024-05-02T03:16:00Z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