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11" w:rsidRDefault="00F8026D">
      <w:pPr>
        <w:pStyle w:val="Textbody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>
        <w:rPr>
          <w:rFonts w:ascii="標楷體" w:eastAsia="標楷體" w:hAnsi="標楷體"/>
          <w:b/>
          <w:sz w:val="40"/>
          <w:szCs w:val="40"/>
        </w:rPr>
        <w:t>2024</w:t>
      </w:r>
      <w:r>
        <w:rPr>
          <w:rFonts w:ascii="標楷體" w:eastAsia="標楷體" w:hAnsi="標楷體"/>
          <w:b/>
          <w:sz w:val="40"/>
          <w:szCs w:val="40"/>
        </w:rPr>
        <w:t>總統盃黑客松徵件說明會暨資料應用講座場次表</w:t>
      </w:r>
    </w:p>
    <w:tbl>
      <w:tblPr>
        <w:tblW w:w="10632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2410"/>
        <w:gridCol w:w="1559"/>
        <w:gridCol w:w="5529"/>
      </w:tblGrid>
      <w:tr w:rsidR="00032F11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:rsidR="00032F11" w:rsidRDefault="00F8026D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場次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F11" w:rsidRDefault="00F8026D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辦理日期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F11" w:rsidRDefault="00F8026D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時數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F11" w:rsidRDefault="00F8026D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辦理地點</w:t>
            </w:r>
          </w:p>
        </w:tc>
      </w:tr>
      <w:tr w:rsidR="00032F11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16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二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032F11" w:rsidRDefault="00F8026D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14:00~16:00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小時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花蓮縣政府社會福利館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603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會議室</w:t>
            </w:r>
          </w:p>
          <w:p w:rsidR="00032F11" w:rsidRDefault="00F8026D">
            <w:pPr>
              <w:pStyle w:val="Textbody"/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花蓮縣花蓮市文苑路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12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號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樓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032F11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24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三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032F11" w:rsidRDefault="00F8026D">
            <w:pPr>
              <w:pStyle w:val="Textbody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14:00~16:00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小時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臺南文化創意產業園區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2C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七七展演廳</w:t>
            </w:r>
          </w:p>
          <w:p w:rsidR="00032F11" w:rsidRDefault="00F8026D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臺南市東區北門路二段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16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號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032F11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29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032F11" w:rsidRDefault="00F8026D">
            <w:pPr>
              <w:pStyle w:val="Textbody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14:00~16:00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小時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國立政治大學公企中心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645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會議教室</w:t>
            </w:r>
          </w:p>
          <w:p w:rsidR="00032F11" w:rsidRDefault="00F8026D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臺北市大安區金華街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187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號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樓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</w:tbl>
    <w:p w:rsidR="00032F11" w:rsidRDefault="00032F11">
      <w:pPr>
        <w:pStyle w:val="Textbody"/>
        <w:jc w:val="center"/>
        <w:rPr>
          <w:rFonts w:ascii="標楷體" w:eastAsia="標楷體" w:hAnsi="標楷體"/>
          <w:b/>
          <w:sz w:val="40"/>
          <w:szCs w:val="40"/>
        </w:rPr>
      </w:pPr>
    </w:p>
    <w:p w:rsidR="00032F11" w:rsidRDefault="00032F11">
      <w:pPr>
        <w:pStyle w:val="Textbody"/>
        <w:pageBreakBefore/>
        <w:widowControl/>
        <w:rPr>
          <w:rFonts w:ascii="標楷體" w:eastAsia="標楷體" w:hAnsi="標楷體"/>
          <w:b/>
          <w:sz w:val="40"/>
          <w:szCs w:val="40"/>
        </w:rPr>
      </w:pPr>
    </w:p>
    <w:p w:rsidR="00032F11" w:rsidRDefault="00F8026D">
      <w:pPr>
        <w:pStyle w:val="Textbody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2024</w:t>
      </w:r>
      <w:r>
        <w:rPr>
          <w:rFonts w:ascii="標楷體" w:eastAsia="標楷體" w:hAnsi="標楷體"/>
          <w:b/>
          <w:sz w:val="40"/>
          <w:szCs w:val="40"/>
        </w:rPr>
        <w:t>總統盃黑客松徵件說明會暨資料應用講座議程表</w:t>
      </w:r>
    </w:p>
    <w:p w:rsidR="00032F11" w:rsidRDefault="00F8026D">
      <w:pPr>
        <w:pStyle w:val="a3"/>
        <w:numPr>
          <w:ilvl w:val="0"/>
          <w:numId w:val="1"/>
        </w:numPr>
        <w:ind w:left="839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第一場</w:t>
      </w:r>
    </w:p>
    <w:p w:rsidR="00032F11" w:rsidRDefault="00F8026D">
      <w:pPr>
        <w:pStyle w:val="a3"/>
        <w:ind w:left="839"/>
      </w:pPr>
      <w:r>
        <w:rPr>
          <w:rFonts w:ascii="標楷體" w:eastAsia="標楷體" w:hAnsi="標楷體"/>
          <w:szCs w:val="28"/>
        </w:rPr>
        <w:t>日期：</w:t>
      </w:r>
      <w:r>
        <w:rPr>
          <w:rFonts w:ascii="標楷體" w:eastAsia="標楷體" w:hAnsi="標楷體"/>
          <w:szCs w:val="28"/>
        </w:rPr>
        <w:t>113</w:t>
      </w:r>
      <w:r>
        <w:rPr>
          <w:rFonts w:ascii="標楷體" w:eastAsia="標楷體" w:hAnsi="標楷體"/>
          <w:szCs w:val="28"/>
        </w:rPr>
        <w:t>年</w:t>
      </w:r>
      <w:r>
        <w:rPr>
          <w:rFonts w:ascii="Times New Roman" w:eastAsia="標楷體" w:hAnsi="Times New Roman"/>
          <w:szCs w:val="28"/>
        </w:rPr>
        <w:t>7</w:t>
      </w:r>
      <w:r>
        <w:rPr>
          <w:rFonts w:ascii="Times New Roman" w:eastAsia="標楷體" w:hAnsi="Times New Roman"/>
          <w:szCs w:val="28"/>
        </w:rPr>
        <w:t>月</w:t>
      </w:r>
      <w:r>
        <w:rPr>
          <w:rFonts w:ascii="Times New Roman" w:eastAsia="標楷體" w:hAnsi="Times New Roman"/>
          <w:szCs w:val="28"/>
        </w:rPr>
        <w:t>16</w:t>
      </w:r>
      <w:r>
        <w:rPr>
          <w:rFonts w:ascii="Times New Roman" w:eastAsia="標楷體" w:hAnsi="Times New Roman"/>
          <w:szCs w:val="28"/>
        </w:rPr>
        <w:t>日</w:t>
      </w:r>
      <w:r>
        <w:rPr>
          <w:rFonts w:ascii="Times New Roman" w:eastAsia="標楷體" w:hAnsi="Times New Roman"/>
          <w:szCs w:val="28"/>
        </w:rPr>
        <w:t>(</w:t>
      </w:r>
      <w:r>
        <w:rPr>
          <w:rFonts w:ascii="Times New Roman" w:eastAsia="標楷體" w:hAnsi="Times New Roman"/>
          <w:szCs w:val="28"/>
        </w:rPr>
        <w:t>星期二</w:t>
      </w:r>
      <w:r>
        <w:rPr>
          <w:rFonts w:ascii="Times New Roman" w:eastAsia="標楷體" w:hAnsi="Times New Roman"/>
          <w:szCs w:val="28"/>
        </w:rPr>
        <w:t>) 14:00~16:00</w:t>
      </w:r>
    </w:p>
    <w:p w:rsidR="00032F11" w:rsidRDefault="00F8026D">
      <w:pPr>
        <w:pStyle w:val="a3"/>
        <w:ind w:left="839"/>
      </w:pPr>
      <w:r>
        <w:rPr>
          <w:rFonts w:ascii="標楷體" w:eastAsia="標楷體" w:hAnsi="標楷體"/>
          <w:szCs w:val="28"/>
        </w:rPr>
        <w:t>地點：花蓮縣政府社會福利館</w:t>
      </w:r>
      <w:r>
        <w:rPr>
          <w:rFonts w:ascii="標楷體" w:eastAsia="標楷體" w:hAnsi="標楷體"/>
          <w:szCs w:val="28"/>
        </w:rPr>
        <w:t xml:space="preserve"> 603</w:t>
      </w:r>
      <w:r>
        <w:rPr>
          <w:rFonts w:ascii="標楷體" w:eastAsia="標楷體" w:hAnsi="標楷體"/>
          <w:szCs w:val="28"/>
        </w:rPr>
        <w:t>會議室</w:t>
      </w:r>
    </w:p>
    <w:tbl>
      <w:tblPr>
        <w:tblW w:w="98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4683"/>
        <w:gridCol w:w="3231"/>
      </w:tblGrid>
      <w:tr w:rsidR="00032F1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時間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內容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說明</w:t>
            </w:r>
          </w:p>
        </w:tc>
      </w:tr>
      <w:tr w:rsidR="00032F1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14:00-14:02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活動開場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執行單位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中小企總</w:t>
            </w:r>
          </w:p>
        </w:tc>
      </w:tr>
      <w:tr w:rsidR="00032F1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14:02-14:05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致歡迎詞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衛生福利部長官代表</w:t>
            </w:r>
          </w:p>
        </w:tc>
      </w:tr>
      <w:tr w:rsidR="00032F1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14:05-14:20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徵件提案說明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執行單位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中小企總</w:t>
            </w:r>
          </w:p>
        </w:tc>
      </w:tr>
      <w:tr w:rsidR="00032F1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14:20-15:50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《資料應用實務與方法初探分享》</w:t>
            </w:r>
          </w:p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以醫務行政及資料經驗、實務案例為方向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趙恩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</w:rPr>
              <w:t>資料長</w:t>
            </w:r>
          </w:p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臺師大中國信託成癮防制暨政策研究中心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032F1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15:50-16:00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問答與談時間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執行單位、評委或專家輔導團成員</w:t>
            </w:r>
          </w:p>
        </w:tc>
      </w:tr>
      <w:tr w:rsidR="00032F1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16:00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活動結束及交流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032F11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:rsidR="00032F11" w:rsidRDefault="00F8026D">
      <w:pPr>
        <w:pStyle w:val="a3"/>
        <w:ind w:left="839"/>
      </w:pPr>
      <w:r>
        <w:rPr>
          <w:rFonts w:ascii="標楷體" w:eastAsia="標楷體" w:hAnsi="標楷體"/>
          <w:szCs w:val="28"/>
        </w:rPr>
        <w:tab/>
        <w:t>(</w:t>
      </w:r>
      <w:r>
        <w:rPr>
          <w:rFonts w:ascii="標楷體" w:eastAsia="標楷體" w:hAnsi="標楷體"/>
          <w:szCs w:val="28"/>
        </w:rPr>
        <w:t>花蓮縣花蓮市文苑路</w:t>
      </w:r>
      <w:r>
        <w:rPr>
          <w:rFonts w:ascii="標楷體" w:eastAsia="標楷體" w:hAnsi="標楷體"/>
          <w:szCs w:val="28"/>
        </w:rPr>
        <w:t>12</w:t>
      </w:r>
      <w:r>
        <w:rPr>
          <w:rFonts w:ascii="標楷體" w:eastAsia="標楷體" w:hAnsi="標楷體"/>
          <w:szCs w:val="28"/>
        </w:rPr>
        <w:t>號</w:t>
      </w:r>
      <w:r>
        <w:rPr>
          <w:rFonts w:ascii="標楷體" w:eastAsia="標楷體" w:hAnsi="標楷體"/>
          <w:szCs w:val="28"/>
        </w:rPr>
        <w:t>6</w:t>
      </w:r>
      <w:r>
        <w:rPr>
          <w:rFonts w:ascii="標楷體" w:eastAsia="標楷體" w:hAnsi="標楷體"/>
          <w:szCs w:val="28"/>
        </w:rPr>
        <w:t>樓</w:t>
      </w:r>
      <w:r>
        <w:rPr>
          <w:rFonts w:ascii="標楷體" w:eastAsia="標楷體" w:hAnsi="標楷體"/>
          <w:szCs w:val="28"/>
        </w:rPr>
        <w:t>)</w:t>
      </w:r>
    </w:p>
    <w:p w:rsidR="00032F11" w:rsidRDefault="00032F11">
      <w:pPr>
        <w:pStyle w:val="a3"/>
        <w:ind w:left="839"/>
        <w:rPr>
          <w:rFonts w:ascii="標楷體" w:eastAsia="標楷體" w:hAnsi="標楷體"/>
          <w:szCs w:val="28"/>
        </w:rPr>
      </w:pPr>
    </w:p>
    <w:p w:rsidR="00032F11" w:rsidRDefault="00F8026D">
      <w:pPr>
        <w:pStyle w:val="a3"/>
        <w:numPr>
          <w:ilvl w:val="0"/>
          <w:numId w:val="1"/>
        </w:numPr>
        <w:ind w:left="839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第二場</w:t>
      </w:r>
    </w:p>
    <w:p w:rsidR="00032F11" w:rsidRDefault="00F8026D">
      <w:pPr>
        <w:pStyle w:val="a3"/>
        <w:ind w:left="840"/>
      </w:pPr>
      <w:r>
        <w:rPr>
          <w:rFonts w:ascii="標楷體" w:eastAsia="標楷體" w:hAnsi="標楷體"/>
          <w:szCs w:val="28"/>
        </w:rPr>
        <w:t>日期：</w:t>
      </w:r>
      <w:r>
        <w:rPr>
          <w:rFonts w:ascii="標楷體" w:eastAsia="標楷體" w:hAnsi="標楷體"/>
          <w:szCs w:val="28"/>
        </w:rPr>
        <w:t>113</w:t>
      </w:r>
      <w:r>
        <w:rPr>
          <w:rFonts w:ascii="標楷體" w:eastAsia="標楷體" w:hAnsi="標楷體"/>
          <w:szCs w:val="28"/>
        </w:rPr>
        <w:t>年</w:t>
      </w:r>
      <w:r>
        <w:rPr>
          <w:rFonts w:ascii="Times New Roman" w:eastAsia="標楷體" w:hAnsi="Times New Roman"/>
          <w:szCs w:val="28"/>
        </w:rPr>
        <w:t>7</w:t>
      </w:r>
      <w:r>
        <w:rPr>
          <w:rFonts w:ascii="Times New Roman" w:eastAsia="標楷體" w:hAnsi="Times New Roman"/>
          <w:szCs w:val="28"/>
        </w:rPr>
        <w:t>月</w:t>
      </w:r>
      <w:r>
        <w:rPr>
          <w:rFonts w:ascii="Times New Roman" w:eastAsia="標楷體" w:hAnsi="Times New Roman"/>
          <w:szCs w:val="28"/>
        </w:rPr>
        <w:t>24</w:t>
      </w:r>
      <w:r>
        <w:rPr>
          <w:rFonts w:ascii="Times New Roman" w:eastAsia="標楷體" w:hAnsi="Times New Roman"/>
          <w:szCs w:val="28"/>
        </w:rPr>
        <w:t>日</w:t>
      </w:r>
      <w:r>
        <w:rPr>
          <w:rFonts w:ascii="Times New Roman" w:eastAsia="標楷體" w:hAnsi="Times New Roman"/>
          <w:szCs w:val="28"/>
        </w:rPr>
        <w:t>(</w:t>
      </w:r>
      <w:r>
        <w:rPr>
          <w:rFonts w:ascii="Times New Roman" w:eastAsia="標楷體" w:hAnsi="Times New Roman"/>
          <w:szCs w:val="28"/>
        </w:rPr>
        <w:t>星期三</w:t>
      </w:r>
      <w:r>
        <w:rPr>
          <w:rFonts w:ascii="Times New Roman" w:eastAsia="標楷體" w:hAnsi="Times New Roman"/>
          <w:szCs w:val="28"/>
        </w:rPr>
        <w:t>) 14:00~16:00</w:t>
      </w:r>
    </w:p>
    <w:p w:rsidR="00032F11" w:rsidRDefault="00F8026D">
      <w:pPr>
        <w:pStyle w:val="a3"/>
        <w:ind w:left="840"/>
      </w:pPr>
      <w:r>
        <w:rPr>
          <w:rFonts w:ascii="標楷體" w:eastAsia="標楷體" w:hAnsi="標楷體"/>
          <w:szCs w:val="28"/>
        </w:rPr>
        <w:t>地點：臺南文化創意產業園區</w:t>
      </w:r>
      <w:r>
        <w:rPr>
          <w:rFonts w:ascii="標楷體" w:eastAsia="標楷體" w:hAnsi="標楷體"/>
          <w:szCs w:val="28"/>
        </w:rPr>
        <w:t xml:space="preserve"> 2C</w:t>
      </w:r>
      <w:r>
        <w:rPr>
          <w:rFonts w:ascii="標楷體" w:eastAsia="標楷體" w:hAnsi="標楷體"/>
          <w:szCs w:val="28"/>
        </w:rPr>
        <w:t>七七展演廳</w:t>
      </w:r>
    </w:p>
    <w:p w:rsidR="00032F11" w:rsidRDefault="00F8026D">
      <w:pPr>
        <w:pStyle w:val="a3"/>
        <w:ind w:left="84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ab/>
        <w:t>(</w:t>
      </w:r>
      <w:r>
        <w:rPr>
          <w:rFonts w:ascii="標楷體" w:eastAsia="標楷體" w:hAnsi="標楷體"/>
          <w:szCs w:val="28"/>
        </w:rPr>
        <w:t>臺南市東區北門路二段</w:t>
      </w:r>
      <w:r>
        <w:rPr>
          <w:rFonts w:ascii="標楷體" w:eastAsia="標楷體" w:hAnsi="標楷體"/>
          <w:szCs w:val="28"/>
        </w:rPr>
        <w:t>16</w:t>
      </w:r>
      <w:r>
        <w:rPr>
          <w:rFonts w:ascii="標楷體" w:eastAsia="標楷體" w:hAnsi="標楷體"/>
          <w:szCs w:val="28"/>
        </w:rPr>
        <w:t>號</w:t>
      </w:r>
      <w:r>
        <w:rPr>
          <w:rFonts w:ascii="標楷體" w:eastAsia="標楷體" w:hAnsi="標楷體"/>
          <w:szCs w:val="28"/>
        </w:rPr>
        <w:t>)</w:t>
      </w:r>
    </w:p>
    <w:tbl>
      <w:tblPr>
        <w:tblW w:w="98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4394"/>
        <w:gridCol w:w="3520"/>
      </w:tblGrid>
      <w:tr w:rsidR="00032F1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時間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內容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說明</w:t>
            </w:r>
          </w:p>
        </w:tc>
      </w:tr>
      <w:tr w:rsidR="00032F1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14:00-14:02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活動開場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執行單位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中小企總</w:t>
            </w:r>
          </w:p>
        </w:tc>
      </w:tr>
      <w:tr w:rsidR="00032F1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14:02-14:05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致歡迎詞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衛生福利部長官代表</w:t>
            </w:r>
          </w:p>
        </w:tc>
      </w:tr>
      <w:tr w:rsidR="00032F1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14:05-14:20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徵件提案說明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執行單位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中小企總</w:t>
            </w:r>
          </w:p>
        </w:tc>
      </w:tr>
      <w:tr w:rsidR="00032F1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14:20-15:50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《資料應用實務與方法初探分享》</w:t>
            </w:r>
          </w:p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以開放資料帶入「設計思考」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</w:pPr>
            <w:r>
              <w:rPr>
                <w:rFonts w:ascii="Times New Roman" w:eastAsia="標楷體" w:hAnsi="Times New Roman"/>
                <w:b/>
                <w:szCs w:val="24"/>
              </w:rPr>
              <w:t>林杏子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</w:rPr>
              <w:t>副教授</w:t>
            </w:r>
          </w:p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國立高雄大學資訊管理學系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032F1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15:50-16:00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問答與談時間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執行單位、評委或專家輔導團成員</w:t>
            </w:r>
          </w:p>
        </w:tc>
      </w:tr>
      <w:tr w:rsidR="00032F1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16:00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活動結束及交流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032F11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:rsidR="00032F11" w:rsidRDefault="00032F11">
      <w:pPr>
        <w:pStyle w:val="Textbody"/>
        <w:rPr>
          <w:rFonts w:ascii="標楷體" w:eastAsia="標楷體" w:hAnsi="標楷體"/>
          <w:szCs w:val="28"/>
        </w:rPr>
      </w:pPr>
    </w:p>
    <w:p w:rsidR="00032F11" w:rsidRDefault="00032F11">
      <w:pPr>
        <w:pStyle w:val="Textbody"/>
        <w:rPr>
          <w:rFonts w:ascii="標楷體" w:eastAsia="標楷體" w:hAnsi="標楷體"/>
          <w:szCs w:val="28"/>
        </w:rPr>
      </w:pPr>
    </w:p>
    <w:p w:rsidR="00032F11" w:rsidRDefault="00F8026D">
      <w:pPr>
        <w:pStyle w:val="a3"/>
        <w:numPr>
          <w:ilvl w:val="0"/>
          <w:numId w:val="1"/>
        </w:numPr>
        <w:ind w:left="839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第三場</w:t>
      </w:r>
    </w:p>
    <w:p w:rsidR="00032F11" w:rsidRDefault="00F8026D">
      <w:pPr>
        <w:pStyle w:val="a3"/>
        <w:ind w:left="840"/>
      </w:pPr>
      <w:r>
        <w:rPr>
          <w:rFonts w:ascii="標楷體" w:eastAsia="標楷體" w:hAnsi="標楷體"/>
          <w:szCs w:val="28"/>
        </w:rPr>
        <w:t>日期：</w:t>
      </w:r>
      <w:r>
        <w:rPr>
          <w:rFonts w:ascii="標楷體" w:eastAsia="標楷體" w:hAnsi="標楷體"/>
          <w:szCs w:val="28"/>
        </w:rPr>
        <w:t>113</w:t>
      </w:r>
      <w:r>
        <w:rPr>
          <w:rFonts w:ascii="標楷體" w:eastAsia="標楷體" w:hAnsi="標楷體"/>
          <w:szCs w:val="28"/>
        </w:rPr>
        <w:t>年</w:t>
      </w:r>
      <w:r>
        <w:rPr>
          <w:rFonts w:ascii="Times New Roman" w:eastAsia="標楷體" w:hAnsi="Times New Roman"/>
          <w:szCs w:val="28"/>
        </w:rPr>
        <w:t>7</w:t>
      </w:r>
      <w:r>
        <w:rPr>
          <w:rFonts w:ascii="Times New Roman" w:eastAsia="標楷體" w:hAnsi="Times New Roman"/>
          <w:szCs w:val="28"/>
        </w:rPr>
        <w:t>月</w:t>
      </w:r>
      <w:r>
        <w:rPr>
          <w:rFonts w:ascii="Times New Roman" w:eastAsia="標楷體" w:hAnsi="Times New Roman"/>
          <w:szCs w:val="28"/>
        </w:rPr>
        <w:t>29</w:t>
      </w:r>
      <w:r>
        <w:rPr>
          <w:rFonts w:ascii="Times New Roman" w:eastAsia="標楷體" w:hAnsi="Times New Roman"/>
          <w:szCs w:val="28"/>
        </w:rPr>
        <w:t>日</w:t>
      </w:r>
      <w:r>
        <w:rPr>
          <w:rFonts w:ascii="Times New Roman" w:eastAsia="標楷體" w:hAnsi="Times New Roman"/>
          <w:szCs w:val="28"/>
        </w:rPr>
        <w:t>(</w:t>
      </w:r>
      <w:r>
        <w:rPr>
          <w:rFonts w:ascii="Times New Roman" w:eastAsia="標楷體" w:hAnsi="Times New Roman"/>
          <w:szCs w:val="28"/>
        </w:rPr>
        <w:t>星期一</w:t>
      </w:r>
      <w:r>
        <w:rPr>
          <w:rFonts w:ascii="Times New Roman" w:eastAsia="標楷體" w:hAnsi="Times New Roman"/>
          <w:szCs w:val="28"/>
        </w:rPr>
        <w:t>) 14:00~16:00</w:t>
      </w:r>
    </w:p>
    <w:p w:rsidR="00032F11" w:rsidRDefault="00F8026D">
      <w:pPr>
        <w:pStyle w:val="a3"/>
        <w:ind w:left="84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地點：國立政治大學公企中心</w:t>
      </w:r>
      <w:r>
        <w:rPr>
          <w:rFonts w:ascii="標楷體" w:eastAsia="標楷體" w:hAnsi="標楷體"/>
          <w:szCs w:val="28"/>
        </w:rPr>
        <w:t xml:space="preserve"> 645</w:t>
      </w:r>
      <w:r>
        <w:rPr>
          <w:rFonts w:ascii="標楷體" w:eastAsia="標楷體" w:hAnsi="標楷體"/>
          <w:szCs w:val="28"/>
        </w:rPr>
        <w:t>會議教室</w:t>
      </w:r>
    </w:p>
    <w:p w:rsidR="00032F11" w:rsidRDefault="00F8026D">
      <w:pPr>
        <w:pStyle w:val="a3"/>
        <w:ind w:left="84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ab/>
        <w:t>(</w:t>
      </w:r>
      <w:r>
        <w:rPr>
          <w:rFonts w:ascii="標楷體" w:eastAsia="標楷體" w:hAnsi="標楷體"/>
          <w:szCs w:val="28"/>
        </w:rPr>
        <w:t>臺北市大安區金華街</w:t>
      </w:r>
      <w:r>
        <w:rPr>
          <w:rFonts w:ascii="標楷體" w:eastAsia="標楷體" w:hAnsi="標楷體"/>
          <w:szCs w:val="28"/>
        </w:rPr>
        <w:t>187</w:t>
      </w:r>
      <w:r>
        <w:rPr>
          <w:rFonts w:ascii="標楷體" w:eastAsia="標楷體" w:hAnsi="標楷體"/>
          <w:szCs w:val="28"/>
        </w:rPr>
        <w:t>號</w:t>
      </w:r>
      <w:r>
        <w:rPr>
          <w:rFonts w:ascii="標楷體" w:eastAsia="標楷體" w:hAnsi="標楷體"/>
          <w:szCs w:val="28"/>
        </w:rPr>
        <w:t>6</w:t>
      </w:r>
      <w:r>
        <w:rPr>
          <w:rFonts w:ascii="標楷體" w:eastAsia="標楷體" w:hAnsi="標楷體"/>
          <w:szCs w:val="28"/>
        </w:rPr>
        <w:t>樓</w:t>
      </w:r>
      <w:r>
        <w:rPr>
          <w:rFonts w:ascii="標楷體" w:eastAsia="標楷體" w:hAnsi="標楷體"/>
          <w:szCs w:val="28"/>
        </w:rPr>
        <w:t>)</w:t>
      </w:r>
    </w:p>
    <w:tbl>
      <w:tblPr>
        <w:tblW w:w="98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4394"/>
        <w:gridCol w:w="3520"/>
      </w:tblGrid>
      <w:tr w:rsidR="00032F1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時間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內容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說明</w:t>
            </w:r>
          </w:p>
        </w:tc>
      </w:tr>
      <w:tr w:rsidR="00032F1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lastRenderedPageBreak/>
              <w:t>14:00-14:02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活動開場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執行單位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中小企總</w:t>
            </w:r>
          </w:p>
        </w:tc>
      </w:tr>
      <w:tr w:rsidR="00032F1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14:02-14:05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致歡迎詞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衛生福利部長官代表</w:t>
            </w:r>
          </w:p>
        </w:tc>
      </w:tr>
      <w:tr w:rsidR="00032F1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14:05-14:20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徵件提案說明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執行單位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中小企總</w:t>
            </w:r>
          </w:p>
        </w:tc>
      </w:tr>
      <w:tr w:rsidR="00032F1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14:20-15:50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《資料應用實務與方法初探分享》</w:t>
            </w:r>
          </w:p>
          <w:p w:rsidR="00032F11" w:rsidRDefault="00F8026D">
            <w:pPr>
              <w:pStyle w:val="Textbody"/>
              <w:snapToGrid w:val="0"/>
              <w:spacing w:line="360" w:lineRule="exact"/>
              <w:ind w:right="57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以「公私協力，翻轉體制」為題，並互動式團體問答討論方式進行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</w:pPr>
            <w:r>
              <w:rPr>
                <w:rFonts w:ascii="Times New Roman" w:eastAsia="標楷體" w:hAnsi="Times New Roman"/>
                <w:b/>
                <w:szCs w:val="24"/>
              </w:rPr>
              <w:t>劉嘉凱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</w:rPr>
              <w:t>執行長</w:t>
            </w:r>
          </w:p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智庫驅動股份有限公司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032F1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15:50-16:00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問答與談時間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執行單位、評選委員</w:t>
            </w:r>
          </w:p>
        </w:tc>
      </w:tr>
      <w:tr w:rsidR="00032F1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16:00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F8026D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活動結束及交流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F11" w:rsidRDefault="00032F11">
            <w:pPr>
              <w:pStyle w:val="Textbody"/>
              <w:snapToGrid w:val="0"/>
              <w:spacing w:line="36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:rsidR="00032F11" w:rsidRDefault="00032F11">
      <w:pPr>
        <w:pStyle w:val="Textbody"/>
        <w:rPr>
          <w:rFonts w:ascii="Times New Roman" w:eastAsia="標楷體" w:hAnsi="Times New Roman"/>
          <w:szCs w:val="28"/>
        </w:rPr>
      </w:pPr>
    </w:p>
    <w:sectPr w:rsidR="00032F11">
      <w:footerReference w:type="default" r:id="rId7"/>
      <w:pgSz w:w="11906" w:h="16838"/>
      <w:pgMar w:top="851" w:right="1800" w:bottom="1440" w:left="1800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26D" w:rsidRDefault="00F8026D">
      <w:r>
        <w:separator/>
      </w:r>
    </w:p>
  </w:endnote>
  <w:endnote w:type="continuationSeparator" w:id="0">
    <w:p w:rsidR="00F8026D" w:rsidRDefault="00F8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7E4" w:rsidRDefault="00F8026D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7D7C6A">
      <w:rPr>
        <w:noProof/>
        <w:lang w:val="zh-TW"/>
      </w:rPr>
      <w:t>3</w:t>
    </w:r>
    <w:r>
      <w:rPr>
        <w:lang w:val="zh-TW"/>
      </w:rPr>
      <w:fldChar w:fldCharType="end"/>
    </w:r>
  </w:p>
  <w:p w:rsidR="002927E4" w:rsidRDefault="00F802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26D" w:rsidRDefault="00F8026D">
      <w:r>
        <w:rPr>
          <w:color w:val="000000"/>
        </w:rPr>
        <w:separator/>
      </w:r>
    </w:p>
  </w:footnote>
  <w:footnote w:type="continuationSeparator" w:id="0">
    <w:p w:rsidR="00F8026D" w:rsidRDefault="00F8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E4D83"/>
    <w:multiLevelType w:val="multilevel"/>
    <w:tmpl w:val="AD66BA8E"/>
    <w:lvl w:ilvl="0">
      <w:start w:val="1"/>
      <w:numFmt w:val="decimal"/>
      <w:lvlText w:val="%1、"/>
      <w:lvlJc w:val="left"/>
      <w:pPr>
        <w:ind w:left="840" w:hanging="84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32F11"/>
    <w:rsid w:val="00032F11"/>
    <w:rsid w:val="007D7C6A"/>
    <w:rsid w:val="00F8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E7EB19-B8F2-443A-BA3C-76FF6D5A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Textbody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oypena">
    <w:name w:val="oypen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atis/temp/113-06-19/1106170788/1130063638/incoming/1132660336/89bc8a10acd164e98cdad9fa0061b90f_A21000000I_1132660336_doc2_Attach2.odt/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171</Words>
  <Characters>976</Characters>
  <Application>Microsoft Office Word</Application>
  <DocSecurity>0</DocSecurity>
  <Lines>8</Lines>
  <Paragraphs>2</Paragraphs>
  <ScaleCrop>false</ScaleCrop>
  <Company>HOME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朱泓瑄</dc:creator>
  <dc:description/>
  <cp:lastModifiedBy>USER</cp:lastModifiedBy>
  <cp:revision>1</cp:revision>
  <cp:lastPrinted>2024-04-12T02:19:00Z</cp:lastPrinted>
  <dcterms:created xsi:type="dcterms:W3CDTF">2024-06-11T02:59:00Z</dcterms:created>
  <dcterms:modified xsi:type="dcterms:W3CDTF">2024-06-26T08:36:00Z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0x0101000D6398879534BB4790362FBF248A5F18</vt:lpwstr>
  </property>
  <property fmtid="{D5CDD505-2E9C-101B-9397-08002B2CF9AE}" pid="3" name="FormatCheck">
    <vt:bool>true</vt:bool>
  </property>
</Properties>
</file>