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ED" w:rsidRDefault="00F96563">
      <w:pPr>
        <w:pStyle w:val="Standard"/>
        <w:jc w:val="center"/>
        <w:textAlignment w:val="auto"/>
      </w:pPr>
      <w:bookmarkStart w:id="0" w:name="_GoBack"/>
      <w:r>
        <w:rPr>
          <w:rFonts w:ascii="標楷體" w:hAnsi="標楷體"/>
          <w:sz w:val="32"/>
        </w:rPr>
        <w:t>行政院人事行政總處公務人力發展學院部分研習班期補充說明表</w:t>
      </w:r>
    </w:p>
    <w:bookmarkEnd w:id="0"/>
    <w:p w:rsidR="007639ED" w:rsidRDefault="007639ED">
      <w:pPr>
        <w:pStyle w:val="Standard"/>
        <w:jc w:val="center"/>
        <w:textAlignment w:val="auto"/>
      </w:pPr>
    </w:p>
    <w:tbl>
      <w:tblPr>
        <w:tblW w:w="97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0"/>
        <w:gridCol w:w="558"/>
        <w:gridCol w:w="2525"/>
        <w:gridCol w:w="1162"/>
        <w:gridCol w:w="2125"/>
        <w:gridCol w:w="2126"/>
      </w:tblGrid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ED" w:rsidRDefault="00F96563">
            <w:pPr>
              <w:pStyle w:val="Standarduser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ED" w:rsidRDefault="00F9656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期別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9ED" w:rsidRDefault="00F9656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受訓日期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9ED" w:rsidRDefault="00F9656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受訓地點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9ED" w:rsidRDefault="00F9656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承辦人員</w:t>
            </w:r>
          </w:p>
          <w:p w:rsidR="007639ED" w:rsidRDefault="00F9656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及聯絡方式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9ED" w:rsidRDefault="00F9656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簡報技巧研習班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03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1"/>
              </w:numPr>
              <w:spacing w:line="400" w:lineRule="exact"/>
              <w:ind w:left="397" w:right="57" w:hanging="283"/>
              <w:jc w:val="both"/>
            </w:pPr>
            <w:r>
              <w:rPr>
                <w:rFonts w:ascii="標楷體" w:eastAsia="標楷體" w:hAnsi="標楷體"/>
                <w:color w:val="000000"/>
              </w:rPr>
              <w:t>採第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週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天及第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週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天之分散式研習。</w:t>
            </w:r>
          </w:p>
          <w:p w:rsidR="007639ED" w:rsidRDefault="00F96563">
            <w:pPr>
              <w:pStyle w:val="Standarduser"/>
              <w:numPr>
                <w:ilvl w:val="0"/>
                <w:numId w:val="37"/>
              </w:numPr>
              <w:spacing w:line="400" w:lineRule="exact"/>
              <w:ind w:left="397" w:right="57" w:hanging="283"/>
              <w:jc w:val="both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週為</w:t>
            </w:r>
            <w:r>
              <w:rPr>
                <w:rFonts w:ascii="標楷體" w:eastAsia="標楷體" w:hAnsi="標楷體"/>
                <w:color w:val="000000"/>
              </w:rPr>
              <w:t>113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8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21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至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23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，第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週為</w:t>
            </w:r>
            <w:r>
              <w:rPr>
                <w:rFonts w:ascii="標楷體" w:eastAsia="標楷體" w:hAnsi="標楷體"/>
                <w:color w:val="000000"/>
              </w:rPr>
              <w:t>113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t>日。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臺北院區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綜合規劃組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謝政彥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未能參與第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週課程者，將不發給學習認證時數。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教練式</w:t>
            </w:r>
            <w:r>
              <w:rPr>
                <w:rFonts w:ascii="標楷體" w:eastAsia="標楷體" w:hAnsi="標楷體"/>
                <w:color w:val="000000"/>
              </w:rPr>
              <w:t>(Coaching)</w:t>
            </w:r>
            <w:r>
              <w:rPr>
                <w:rFonts w:ascii="標楷體" w:eastAsia="標楷體" w:hAnsi="標楷體"/>
                <w:color w:val="000000"/>
              </w:rPr>
              <w:t>部屬培育研習班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</w:pPr>
            <w:r>
              <w:t>01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ind w:left="114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階段辦理，第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階段為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日，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月安排遠距同步課程日期另行通知學員，第二階段為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日。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南投院區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3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培育發展組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張媛婷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(049)2332131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7214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7639ED">
            <w:pPr>
              <w:pStyle w:val="Standarduser"/>
              <w:spacing w:line="400" w:lineRule="exact"/>
              <w:jc w:val="both"/>
            </w:pP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數位行銷革命：多媒體雲端工具內容創作應用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4"/>
              </w:numPr>
              <w:spacing w:line="400" w:lineRule="exact"/>
              <w:ind w:left="397" w:right="57" w:hanging="283"/>
              <w:jc w:val="both"/>
            </w:pPr>
            <w:r>
              <w:rPr>
                <w:rFonts w:ascii="標楷體" w:eastAsia="標楷體" w:hAnsi="標楷體"/>
                <w:color w:val="000000"/>
              </w:rPr>
              <w:t>採分散式學習，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23</w:t>
            </w:r>
            <w:r>
              <w:rPr>
                <w:rFonts w:ascii="標楷體" w:eastAsia="標楷體" w:hAnsi="標楷體"/>
                <w:color w:val="000000"/>
              </w:rPr>
              <w:t>日至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>
              <w:rPr>
                <w:rFonts w:ascii="標楷體" w:eastAsia="標楷體" w:hAnsi="標楷體"/>
                <w:color w:val="000000"/>
              </w:rPr>
              <w:t>日為遠距課程</w:t>
            </w:r>
            <w:r>
              <w:rPr>
                <w:rFonts w:ascii="標楷體" w:eastAsia="標楷體" w:hAnsi="標楷體"/>
                <w:color w:val="000000"/>
              </w:rPr>
              <w:t>(1.5</w:t>
            </w:r>
            <w:r>
              <w:rPr>
                <w:rFonts w:ascii="標楷體" w:eastAsia="標楷體" w:hAnsi="標楷體"/>
                <w:color w:val="000000"/>
              </w:rPr>
              <w:t>天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為實體課程</w:t>
            </w:r>
            <w:r>
              <w:rPr>
                <w:rFonts w:ascii="標楷體" w:eastAsia="標楷體" w:hAnsi="標楷體"/>
                <w:color w:val="000000"/>
              </w:rPr>
              <w:t>(1</w:t>
            </w:r>
            <w:r>
              <w:rPr>
                <w:rFonts w:ascii="標楷體" w:eastAsia="標楷體" w:hAnsi="標楷體"/>
                <w:color w:val="000000"/>
              </w:rPr>
              <w:t>天</w:t>
            </w:r>
            <w:r>
              <w:rPr>
                <w:rFonts w:ascii="標楷體" w:eastAsia="標楷體" w:hAnsi="標楷體"/>
                <w:color w:val="000000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7639ED" w:rsidRDefault="00F96563">
            <w:pPr>
              <w:pStyle w:val="Standarduser"/>
              <w:numPr>
                <w:ilvl w:val="0"/>
                <w:numId w:val="37"/>
              </w:numPr>
              <w:spacing w:line="400" w:lineRule="exact"/>
              <w:ind w:left="397" w:right="57" w:hanging="283"/>
              <w:jc w:val="both"/>
            </w:pPr>
            <w:r>
              <w:rPr>
                <w:rFonts w:ascii="標楷體" w:eastAsia="標楷體" w:hAnsi="標楷體"/>
                <w:color w:val="000000"/>
              </w:rPr>
              <w:t>遠距課程下午開課；實體課程早上開課。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遠距</w:t>
            </w:r>
            <w:r>
              <w:rPr>
                <w:rFonts w:eastAsia="標楷體"/>
                <w:color w:val="000000"/>
              </w:rPr>
              <w:t>/</w:t>
            </w:r>
          </w:p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南投院區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5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數位學習組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陳碧玉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(049)2332131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7421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學員先於遠距課程進行實作練習，再於實體課程產出作品並發表。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科技賦能．建構未來研習班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hAnsi="標楷體"/>
              </w:rPr>
              <w:t>臺北院區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6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楊丹綺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不提供住宿</w:t>
            </w:r>
            <w:r>
              <w:rPr>
                <w:rFonts w:eastAsia="標楷體"/>
                <w:color w:val="000000"/>
              </w:rPr>
              <w:t>，僅提供研習期間午餐。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※</w:t>
            </w:r>
            <w:r>
              <w:rPr>
                <w:rFonts w:eastAsia="標楷體"/>
              </w:rPr>
              <w:t>沙崙綠能循環科技見學研習班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hAnsi="標楷體"/>
              </w:rPr>
              <w:t>臺北院區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7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洪薪淳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8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研習地點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</w:rPr>
              <w:t>臺南市歸仁區「沙崙智慧綠能科學城」。</w:t>
            </w:r>
          </w:p>
          <w:p w:rsidR="007639ED" w:rsidRDefault="00F96563">
            <w:pPr>
              <w:pStyle w:val="Standarduser"/>
              <w:numPr>
                <w:ilvl w:val="0"/>
                <w:numId w:val="48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不提供住宿</w:t>
            </w:r>
            <w:r>
              <w:rPr>
                <w:rFonts w:eastAsia="標楷體"/>
                <w:color w:val="000000"/>
              </w:rPr>
              <w:t>，僅提供研習期間午餐。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沙崙綠能循環科技見學研習班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27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hAnsi="標楷體"/>
              </w:rPr>
              <w:t>臺北院區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49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楊雅晶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5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研習地點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</w:rPr>
              <w:t>臺南市歸仁區「沙崙智慧綠能科學城」。</w:t>
            </w:r>
          </w:p>
          <w:p w:rsidR="007639ED" w:rsidRDefault="00F96563">
            <w:pPr>
              <w:pStyle w:val="Standarduser"/>
              <w:numPr>
                <w:ilvl w:val="0"/>
                <w:numId w:val="48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不提供住宿</w:t>
            </w:r>
            <w:r>
              <w:rPr>
                <w:rFonts w:eastAsia="標楷體"/>
                <w:color w:val="000000"/>
              </w:rPr>
              <w:t>，僅提供研習期間午餐。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主題式英語口說實戰班（遠距）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採分散式學習，</w:t>
            </w: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日至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23</w:t>
            </w:r>
            <w:r>
              <w:rPr>
                <w:rFonts w:eastAsia="標楷體"/>
                <w:color w:val="000000"/>
              </w:rPr>
              <w:t>日，共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次上課，每週五晚上</w:t>
            </w:r>
            <w:r>
              <w:rPr>
                <w:rFonts w:eastAsia="標楷體"/>
                <w:color w:val="000000"/>
              </w:rPr>
              <w:t>6:30</w:t>
            </w:r>
            <w:r>
              <w:rPr>
                <w:rFonts w:eastAsia="標楷體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9:30</w:t>
            </w:r>
            <w:r>
              <w:rPr>
                <w:rFonts w:eastAsia="標楷體"/>
                <w:color w:val="000000"/>
              </w:rPr>
              <w:t>（每次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小時，含班務說明及系統測試約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小時）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遠距</w:t>
            </w:r>
            <w:r>
              <w:rPr>
                <w:rFonts w:eastAsia="標楷體"/>
                <w:color w:val="000000"/>
              </w:rPr>
              <w:t>/</w:t>
            </w:r>
          </w:p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hAnsi="標楷體"/>
              </w:rPr>
              <w:t>臺北</w:t>
            </w:r>
            <w:r>
              <w:rPr>
                <w:rFonts w:eastAsia="標楷體"/>
                <w:color w:val="000000"/>
              </w:rPr>
              <w:t>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51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洪薪淳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建議使用電腦或筆電上課，且需有鏡頭及麥克風。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※AI</w:t>
            </w:r>
            <w:r>
              <w:rPr>
                <w:rFonts w:eastAsia="標楷體"/>
              </w:rPr>
              <w:t>與公共治理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05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23</w:t>
            </w:r>
            <w:r>
              <w:rPr>
                <w:rFonts w:eastAsia="標楷體"/>
                <w:color w:val="000000"/>
              </w:rPr>
              <w:t>日，本班期為</w:t>
            </w:r>
            <w:r>
              <w:rPr>
                <w:rFonts w:eastAsia="標楷體"/>
                <w:b/>
                <w:bCs/>
                <w:color w:val="000000"/>
              </w:rPr>
              <w:t>上午</w:t>
            </w:r>
            <w:r>
              <w:rPr>
                <w:rFonts w:eastAsia="標楷體"/>
                <w:b/>
                <w:bCs/>
                <w:color w:val="000000"/>
              </w:rPr>
              <w:t>10</w:t>
            </w:r>
            <w:r>
              <w:rPr>
                <w:rFonts w:eastAsia="標楷體"/>
                <w:b/>
                <w:bCs/>
                <w:color w:val="000000"/>
              </w:rPr>
              <w:t>時開始上課</w:t>
            </w:r>
            <w:r>
              <w:rPr>
                <w:rFonts w:eastAsia="標楷體"/>
                <w:color w:val="000000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5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楊雅晶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本班期上午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時上課，</w:t>
            </w:r>
            <w:r>
              <w:rPr>
                <w:rFonts w:eastAsia="標楷體"/>
                <w:b/>
                <w:bCs/>
                <w:color w:val="000000"/>
              </w:rPr>
              <w:t>不提供提前住宿</w:t>
            </w:r>
            <w:r>
              <w:rPr>
                <w:rFonts w:eastAsia="標楷體"/>
                <w:color w:val="000000"/>
              </w:rPr>
              <w:t>，僅服務機關位於花蓮縣、臺東縣及離島地區之遠道者可申請提前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日住宿。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人事法規案例研討專班</w:t>
            </w:r>
            <w:r>
              <w:rPr>
                <w:rFonts w:eastAsia="標楷體"/>
              </w:rPr>
              <w:t>─</w:t>
            </w:r>
            <w:r>
              <w:rPr>
                <w:rFonts w:eastAsia="標楷體"/>
              </w:rPr>
              <w:t>「差假服務」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53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楊丹綺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不提供住宿</w:t>
            </w:r>
            <w:r>
              <w:rPr>
                <w:rFonts w:eastAsia="標楷體"/>
                <w:color w:val="000000"/>
              </w:rPr>
              <w:t>，僅提供研習期間午餐。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人事管理分科業務個別子系統研習班（資料處理）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54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陳麗玲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不提供住宿</w:t>
            </w:r>
            <w:r>
              <w:rPr>
                <w:rFonts w:eastAsia="標楷體"/>
                <w:color w:val="000000"/>
              </w:rPr>
              <w:t>，僅提供研習期間午餐。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人事管理分科業務個別子系統研習班（考績獎懲）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19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55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林心慧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不提供住宿</w:t>
            </w:r>
            <w:r>
              <w:rPr>
                <w:rFonts w:eastAsia="標楷體"/>
                <w:color w:val="000000"/>
              </w:rPr>
              <w:t>，僅提供研習期間午餐。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人事管理分科業務個別子系統研習班（待遇退撫）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56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楊丹綺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不提供住宿</w:t>
            </w:r>
            <w:r>
              <w:rPr>
                <w:rFonts w:eastAsia="標楷體"/>
                <w:color w:val="000000"/>
              </w:rPr>
              <w:t>，僅提供研習期間午餐。</w:t>
            </w:r>
          </w:p>
        </w:tc>
      </w:tr>
      <w:tr w:rsidR="007639ED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人事管理分科業務個別子系統研習班（待遇退撫）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03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113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26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numPr>
                <w:ilvl w:val="0"/>
                <w:numId w:val="57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陳麗玲</w:t>
            </w:r>
          </w:p>
          <w:p w:rsidR="007639ED" w:rsidRDefault="00F96563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7639ED" w:rsidRDefault="00F96563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9ED" w:rsidRDefault="00F96563">
            <w:pPr>
              <w:pStyle w:val="Standarduser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不提供住宿</w:t>
            </w:r>
            <w:r>
              <w:rPr>
                <w:rFonts w:eastAsia="標楷體"/>
                <w:color w:val="000000"/>
              </w:rPr>
              <w:t>，僅提供研習期間午餐。</w:t>
            </w:r>
          </w:p>
        </w:tc>
      </w:tr>
    </w:tbl>
    <w:p w:rsidR="007639ED" w:rsidRDefault="007639ED">
      <w:pPr>
        <w:pStyle w:val="Standard"/>
      </w:pPr>
    </w:p>
    <w:p w:rsidR="007639ED" w:rsidRDefault="007639ED">
      <w:pPr>
        <w:pStyle w:val="Standard"/>
        <w:jc w:val="center"/>
        <w:textAlignment w:val="auto"/>
      </w:pPr>
    </w:p>
    <w:p w:rsidR="007639ED" w:rsidRDefault="007639ED">
      <w:pPr>
        <w:pStyle w:val="Standard"/>
      </w:pPr>
    </w:p>
    <w:sectPr w:rsidR="007639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63" w:rsidRDefault="00F96563">
      <w:r>
        <w:separator/>
      </w:r>
    </w:p>
  </w:endnote>
  <w:endnote w:type="continuationSeparator" w:id="0">
    <w:p w:rsidR="00F96563" w:rsidRDefault="00F9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63" w:rsidRDefault="00F96563">
      <w:r>
        <w:rPr>
          <w:color w:val="000000"/>
        </w:rPr>
        <w:separator/>
      </w:r>
    </w:p>
  </w:footnote>
  <w:footnote w:type="continuationSeparator" w:id="0">
    <w:p w:rsidR="00F96563" w:rsidRDefault="00F9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671"/>
    <w:multiLevelType w:val="multilevel"/>
    <w:tmpl w:val="C574A2AA"/>
    <w:styleLink w:val="14PT--11AA"/>
    <w:lvl w:ilvl="0">
      <w:start w:val="1"/>
      <w:numFmt w:val="ideographLegalTraditional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%2、"/>
      <w:lvlJc w:val="left"/>
      <w:pPr>
        <w:ind w:left="1123" w:hanging="562"/>
      </w:pPr>
    </w:lvl>
    <w:lvl w:ilvl="2">
      <w:start w:val="1"/>
      <w:numFmt w:val="japaneseCounting"/>
      <w:suff w:val="nothing"/>
      <w:lvlText w:val="(%3)"/>
      <w:lvlJc w:val="left"/>
      <w:pPr>
        <w:ind w:left="1587" w:hanging="464"/>
      </w:pPr>
    </w:lvl>
    <w:lvl w:ilvl="3">
      <w:start w:val="1"/>
      <w:numFmt w:val="decimal"/>
      <w:suff w:val="nothing"/>
      <w:lvlText w:val="%4."/>
      <w:lvlJc w:val="left"/>
      <w:pPr>
        <w:ind w:left="1797" w:hanging="210"/>
      </w:pPr>
    </w:lvl>
    <w:lvl w:ilvl="4">
      <w:start w:val="1"/>
      <w:numFmt w:val="decimal"/>
      <w:suff w:val="nothing"/>
      <w:lvlText w:val="(%5)"/>
      <w:lvlJc w:val="left"/>
      <w:pPr>
        <w:ind w:left="2126" w:hanging="329"/>
      </w:pPr>
    </w:lvl>
    <w:lvl w:ilvl="5">
      <w:start w:val="1"/>
      <w:numFmt w:val="ideographTraditional"/>
      <w:suff w:val="nothing"/>
      <w:lvlText w:val="%6、"/>
      <w:lvlJc w:val="left"/>
      <w:pPr>
        <w:ind w:left="2682" w:hanging="556"/>
      </w:pPr>
    </w:lvl>
    <w:lvl w:ilvl="6">
      <w:start w:val="1"/>
      <w:numFmt w:val="ideographTraditional"/>
      <w:suff w:val="nothing"/>
      <w:lvlText w:val="(%7)"/>
      <w:lvlJc w:val="left"/>
      <w:pPr>
        <w:ind w:left="3146" w:hanging="464"/>
      </w:pPr>
    </w:lvl>
    <w:lvl w:ilvl="7">
      <w:start w:val="1"/>
      <w:numFmt w:val="upperLetter"/>
      <w:suff w:val="nothing"/>
      <w:lvlText w:val="%8."/>
      <w:lvlJc w:val="left"/>
      <w:pPr>
        <w:ind w:left="3419" w:hanging="273"/>
      </w:pPr>
    </w:lvl>
    <w:lvl w:ilvl="8">
      <w:start w:val="1"/>
      <w:numFmt w:val="upperLetter"/>
      <w:suff w:val="nothing"/>
      <w:lvlText w:val="(%9)"/>
      <w:lvlJc w:val="left"/>
      <w:pPr>
        <w:ind w:left="3804" w:hanging="385"/>
      </w:pPr>
    </w:lvl>
  </w:abstractNum>
  <w:abstractNum w:abstractNumId="1">
    <w:nsid w:val="04A97CE2"/>
    <w:multiLevelType w:val="multilevel"/>
    <w:tmpl w:val="714CEA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8317A"/>
    <w:multiLevelType w:val="multilevel"/>
    <w:tmpl w:val="A8D6CC2C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">
    <w:nsid w:val="05CE65B9"/>
    <w:multiLevelType w:val="multilevel"/>
    <w:tmpl w:val="5C08306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4">
    <w:nsid w:val="093B4433"/>
    <w:multiLevelType w:val="multilevel"/>
    <w:tmpl w:val="2BC48720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>
    <w:nsid w:val="14274D2F"/>
    <w:multiLevelType w:val="multilevel"/>
    <w:tmpl w:val="9F307062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1174" w:hanging="533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1412" w:hanging="238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780" w:hanging="368"/>
      </w:pPr>
      <w:rPr>
        <w:sz w:val="32"/>
      </w:rPr>
    </w:lvl>
    <w:lvl w:ilvl="4">
      <w:start w:val="1"/>
      <w:numFmt w:val="upperLetter"/>
      <w:suff w:val="nothing"/>
      <w:lvlText w:val="%5."/>
      <w:lvlJc w:val="left"/>
      <w:pPr>
        <w:ind w:left="2092" w:hanging="312"/>
      </w:pPr>
      <w:rPr>
        <w:sz w:val="32"/>
      </w:rPr>
    </w:lvl>
    <w:lvl w:ilvl="5">
      <w:start w:val="1"/>
      <w:numFmt w:val="upperLetter"/>
      <w:suff w:val="nothing"/>
      <w:lvlText w:val="(%6)"/>
      <w:lvlJc w:val="left"/>
      <w:pPr>
        <w:ind w:left="2540" w:hanging="448"/>
      </w:pPr>
      <w:rPr>
        <w:sz w:val="32"/>
      </w:rPr>
    </w:lvl>
    <w:lvl w:ilvl="6">
      <w:start w:val="1"/>
      <w:numFmt w:val="lowerLetter"/>
      <w:suff w:val="nothing"/>
      <w:lvlText w:val="%7."/>
      <w:lvlJc w:val="left"/>
      <w:pPr>
        <w:ind w:left="2540" w:firstLine="0"/>
      </w:pPr>
    </w:lvl>
    <w:lvl w:ilvl="7">
      <w:start w:val="1"/>
      <w:numFmt w:val="lowerLetter"/>
      <w:suff w:val="nothing"/>
      <w:lvlText w:val="(%8)"/>
      <w:lvlJc w:val="left"/>
      <w:pPr>
        <w:ind w:left="2540" w:firstLine="0"/>
      </w:pPr>
    </w:lvl>
    <w:lvl w:ilvl="8">
      <w:start w:val="1"/>
      <w:numFmt w:val="lowerLetter"/>
      <w:suff w:val="nothing"/>
      <w:lvlText w:val="%9."/>
      <w:lvlJc w:val="left"/>
      <w:pPr>
        <w:ind w:left="2540" w:firstLine="0"/>
      </w:pPr>
    </w:lvl>
  </w:abstractNum>
  <w:abstractNum w:abstractNumId="6">
    <w:nsid w:val="1AE45FA8"/>
    <w:multiLevelType w:val="multilevel"/>
    <w:tmpl w:val="D05E5864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1CD672A2"/>
    <w:multiLevelType w:val="multilevel"/>
    <w:tmpl w:val="22DCCD1E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8">
    <w:nsid w:val="1E846143"/>
    <w:multiLevelType w:val="multilevel"/>
    <w:tmpl w:val="1B68B65C"/>
    <w:styleLink w:val="12PT--11AA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sz w:val="24"/>
      </w:rPr>
    </w:lvl>
    <w:lvl w:ilvl="4">
      <w:start w:val="1"/>
      <w:numFmt w:val="upperLetter"/>
      <w:suff w:val="nothing"/>
      <w:lvlText w:val="%5."/>
      <w:lvlJc w:val="left"/>
      <w:pPr>
        <w:ind w:left="1570" w:hanging="232"/>
      </w:pPr>
      <w:rPr>
        <w:sz w:val="24"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sz w:val="24"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9">
    <w:nsid w:val="2028449B"/>
    <w:multiLevelType w:val="multilevel"/>
    <w:tmpl w:val="59BCDE4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0">
    <w:nsid w:val="21365AE2"/>
    <w:multiLevelType w:val="multilevel"/>
    <w:tmpl w:val="90B6FB3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1">
    <w:nsid w:val="23F40FF7"/>
    <w:multiLevelType w:val="multilevel"/>
    <w:tmpl w:val="2DB499AC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2">
    <w:nsid w:val="24C136E6"/>
    <w:multiLevelType w:val="multilevel"/>
    <w:tmpl w:val="C9346C2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3">
    <w:nsid w:val="279D7B3A"/>
    <w:multiLevelType w:val="multilevel"/>
    <w:tmpl w:val="594E5C40"/>
    <w:styleLink w:val="12PT--11AAaa"/>
    <w:lvl w:ilvl="0">
      <w:start w:val="1"/>
      <w:numFmt w:val="decimal"/>
      <w:suff w:val="nothing"/>
      <w:lvlText w:val="%1、"/>
      <w:lvlJc w:val="left"/>
      <w:pPr>
        <w:ind w:left="783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925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1361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532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787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928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1106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1106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1106" w:hanging="226"/>
      </w:pPr>
      <w:rPr>
        <w:sz w:val="24"/>
      </w:rPr>
    </w:lvl>
  </w:abstractNum>
  <w:abstractNum w:abstractNumId="14">
    <w:nsid w:val="28C84C09"/>
    <w:multiLevelType w:val="multilevel"/>
    <w:tmpl w:val="94E6A9EC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5">
    <w:nsid w:val="29E72F29"/>
    <w:multiLevelType w:val="multilevel"/>
    <w:tmpl w:val="CA5229D8"/>
    <w:styleLink w:val="18PT--11A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41" w:hanging="601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307" w:hanging="266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738" w:hanging="431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53" w:hanging="715"/>
      </w:pPr>
    </w:lvl>
    <w:lvl w:ilvl="6">
      <w:start w:val="1"/>
      <w:numFmt w:val="ideographTraditional"/>
      <w:suff w:val="nothing"/>
      <w:lvlText w:val="(%7)"/>
      <w:lvlJc w:val="left"/>
      <w:pPr>
        <w:ind w:left="4054" w:hanging="601"/>
      </w:pPr>
    </w:lvl>
    <w:lvl w:ilvl="7">
      <w:start w:val="1"/>
      <w:numFmt w:val="upperLetter"/>
      <w:suff w:val="nothing"/>
      <w:lvlText w:val="%8."/>
      <w:lvlJc w:val="left"/>
      <w:pPr>
        <w:ind w:left="4405" w:hanging="351"/>
      </w:pPr>
    </w:lvl>
    <w:lvl w:ilvl="8">
      <w:start w:val="1"/>
      <w:numFmt w:val="upperLetter"/>
      <w:suff w:val="nothing"/>
      <w:lvlText w:val="(%9)"/>
      <w:lvlJc w:val="left"/>
      <w:pPr>
        <w:ind w:left="4904" w:hanging="499"/>
      </w:pPr>
    </w:lvl>
  </w:abstractNum>
  <w:abstractNum w:abstractNumId="16">
    <w:nsid w:val="2B3D7C06"/>
    <w:multiLevelType w:val="multilevel"/>
    <w:tmpl w:val="84C87CE2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7">
    <w:nsid w:val="2B6A3AB0"/>
    <w:multiLevelType w:val="multilevel"/>
    <w:tmpl w:val="6922C83E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8">
    <w:nsid w:val="31362178"/>
    <w:multiLevelType w:val="multilevel"/>
    <w:tmpl w:val="8696A60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9">
    <w:nsid w:val="323F48E9"/>
    <w:multiLevelType w:val="multilevel"/>
    <w:tmpl w:val="A4F8449E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20">
    <w:nsid w:val="327D3371"/>
    <w:multiLevelType w:val="multilevel"/>
    <w:tmpl w:val="4CE69192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1">
    <w:nsid w:val="37A2136E"/>
    <w:multiLevelType w:val="multilevel"/>
    <w:tmpl w:val="1F4E781C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2">
    <w:nsid w:val="38206DF1"/>
    <w:multiLevelType w:val="multilevel"/>
    <w:tmpl w:val="20FE025C"/>
    <w:styleLink w:val="14PT--11AA1"/>
    <w:lvl w:ilvl="0">
      <w:start w:val="1"/>
      <w:numFmt w:val="japaneseCounting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left"/>
      <w:pPr>
        <w:ind w:left="1236" w:hanging="210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1" w:hanging="272"/>
      </w:pPr>
    </w:lvl>
    <w:lvl w:ilvl="5">
      <w:start w:val="1"/>
      <w:numFmt w:val="upperLetter"/>
      <w:suff w:val="nothing"/>
      <w:lvlText w:val="(%6)"/>
      <w:lvlJc w:val="left"/>
      <w:pPr>
        <w:ind w:left="2222" w:hanging="391"/>
      </w:pPr>
    </w:lvl>
    <w:lvl w:ilvl="6">
      <w:start w:val="1"/>
      <w:numFmt w:val="lowerLetter"/>
      <w:suff w:val="nothing"/>
      <w:lvlText w:val="%7."/>
      <w:lvlJc w:val="left"/>
      <w:pPr>
        <w:ind w:left="2222" w:firstLine="0"/>
      </w:pPr>
    </w:lvl>
    <w:lvl w:ilvl="7">
      <w:start w:val="1"/>
      <w:numFmt w:val="lowerLetter"/>
      <w:suff w:val="nothing"/>
      <w:lvlText w:val="(%8)"/>
      <w:lvlJc w:val="left"/>
      <w:pPr>
        <w:ind w:left="2222" w:firstLine="0"/>
      </w:pPr>
    </w:lvl>
    <w:lvl w:ilvl="8">
      <w:start w:val="1"/>
      <w:numFmt w:val="lowerLetter"/>
      <w:suff w:val="nothing"/>
      <w:lvlText w:val="%9."/>
      <w:lvlJc w:val="left"/>
      <w:pPr>
        <w:ind w:left="2222" w:firstLine="0"/>
      </w:pPr>
    </w:lvl>
  </w:abstractNum>
  <w:abstractNum w:abstractNumId="23">
    <w:nsid w:val="38915245"/>
    <w:multiLevelType w:val="multilevel"/>
    <w:tmpl w:val="E9888972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4">
    <w:nsid w:val="398277B4"/>
    <w:multiLevelType w:val="multilevel"/>
    <w:tmpl w:val="28721872"/>
    <w:styleLink w:val="14PT--11AA2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5">
    <w:nsid w:val="3FF96440"/>
    <w:multiLevelType w:val="multilevel"/>
    <w:tmpl w:val="4992CA44"/>
    <w:styleLink w:val="18PT--11AA1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1321" w:hanging="601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1587" w:hanging="266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2001" w:hanging="414"/>
      </w:pPr>
      <w:rPr>
        <w:sz w:val="36"/>
      </w:rPr>
    </w:lvl>
    <w:lvl w:ilvl="4">
      <w:start w:val="1"/>
      <w:numFmt w:val="upperLetter"/>
      <w:suff w:val="nothing"/>
      <w:lvlText w:val="%5."/>
      <w:lvlJc w:val="left"/>
      <w:pPr>
        <w:ind w:left="2353" w:hanging="352"/>
      </w:pPr>
      <w:rPr>
        <w:sz w:val="36"/>
      </w:rPr>
    </w:lvl>
    <w:lvl w:ilvl="5">
      <w:start w:val="1"/>
      <w:numFmt w:val="upperLetter"/>
      <w:suff w:val="nothing"/>
      <w:lvlText w:val="(%6)"/>
      <w:lvlJc w:val="left"/>
      <w:pPr>
        <w:ind w:left="2857" w:hanging="504"/>
      </w:pPr>
      <w:rPr>
        <w:sz w:val="36"/>
      </w:rPr>
    </w:lvl>
    <w:lvl w:ilvl="6">
      <w:start w:val="1"/>
      <w:numFmt w:val="lowerLetter"/>
      <w:suff w:val="nothing"/>
      <w:lvlText w:val="%7."/>
      <w:lvlJc w:val="left"/>
      <w:pPr>
        <w:ind w:left="2857" w:firstLine="0"/>
      </w:pPr>
    </w:lvl>
    <w:lvl w:ilvl="7">
      <w:start w:val="1"/>
      <w:numFmt w:val="lowerLetter"/>
      <w:suff w:val="nothing"/>
      <w:lvlText w:val="(%8)"/>
      <w:lvlJc w:val="left"/>
      <w:pPr>
        <w:ind w:left="2857" w:firstLine="0"/>
      </w:pPr>
    </w:lvl>
    <w:lvl w:ilvl="8">
      <w:start w:val="1"/>
      <w:numFmt w:val="lowerLetter"/>
      <w:suff w:val="nothing"/>
      <w:lvlText w:val="%9."/>
      <w:lvlJc w:val="left"/>
      <w:pPr>
        <w:ind w:left="2857" w:firstLine="0"/>
      </w:pPr>
    </w:lvl>
  </w:abstractNum>
  <w:abstractNum w:abstractNumId="26">
    <w:nsid w:val="403E48CB"/>
    <w:multiLevelType w:val="multilevel"/>
    <w:tmpl w:val="BFD4E0DA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7">
    <w:nsid w:val="44244D36"/>
    <w:multiLevelType w:val="multilevel"/>
    <w:tmpl w:val="934EAF14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8">
    <w:nsid w:val="44CB56D9"/>
    <w:multiLevelType w:val="multilevel"/>
    <w:tmpl w:val="25E89008"/>
    <w:styleLink w:val="14PT--11AAaa0"/>
    <w:lvl w:ilvl="0">
      <w:start w:val="1"/>
      <w:numFmt w:val="decimal"/>
      <w:suff w:val="nothing"/>
      <w:lvlText w:val="%1."/>
      <w:lvlJc w:val="left"/>
      <w:pPr>
        <w:ind w:left="210" w:hanging="210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left"/>
      <w:pPr>
        <w:ind w:left="799" w:hanging="266"/>
      </w:pPr>
    </w:lvl>
    <w:lvl w:ilvl="3">
      <w:start w:val="1"/>
      <w:numFmt w:val="upperLetter"/>
      <w:suff w:val="nothing"/>
      <w:lvlText w:val="(%4)"/>
      <w:lvlJc w:val="left"/>
      <w:pPr>
        <w:ind w:left="1191" w:hanging="392"/>
      </w:pPr>
    </w:lvl>
    <w:lvl w:ilvl="4">
      <w:start w:val="1"/>
      <w:numFmt w:val="lowerLetter"/>
      <w:suff w:val="nothing"/>
      <w:lvlText w:val="%5."/>
      <w:lvlJc w:val="left"/>
      <w:pPr>
        <w:ind w:left="1383" w:hanging="192"/>
      </w:pPr>
    </w:lvl>
    <w:lvl w:ilvl="5">
      <w:start w:val="1"/>
      <w:numFmt w:val="lowerLetter"/>
      <w:suff w:val="nothing"/>
      <w:lvlText w:val="(%6)"/>
      <w:lvlJc w:val="left"/>
      <w:pPr>
        <w:ind w:left="1695" w:hanging="312"/>
      </w:pPr>
    </w:lvl>
    <w:lvl w:ilvl="6">
      <w:start w:val="1"/>
      <w:numFmt w:val="decimal"/>
      <w:suff w:val="nothing"/>
      <w:lvlText w:val="%7."/>
      <w:lvlJc w:val="left"/>
      <w:pPr>
        <w:ind w:left="1695" w:firstLine="0"/>
      </w:pPr>
    </w:lvl>
    <w:lvl w:ilvl="7">
      <w:start w:val="1"/>
      <w:numFmt w:val="decimal"/>
      <w:suff w:val="nothing"/>
      <w:lvlText w:val="%8."/>
      <w:lvlJc w:val="left"/>
      <w:pPr>
        <w:ind w:left="1695" w:firstLine="0"/>
      </w:pPr>
    </w:lvl>
    <w:lvl w:ilvl="8">
      <w:start w:val="1"/>
      <w:numFmt w:val="decimal"/>
      <w:suff w:val="nothing"/>
      <w:lvlText w:val="%9."/>
      <w:lvlJc w:val="left"/>
      <w:pPr>
        <w:ind w:left="1695" w:firstLine="0"/>
      </w:pPr>
    </w:lvl>
  </w:abstractNum>
  <w:abstractNum w:abstractNumId="29">
    <w:nsid w:val="4565642B"/>
    <w:multiLevelType w:val="multilevel"/>
    <w:tmpl w:val="35AED9D2"/>
    <w:styleLink w:val="12PT--11AAaa0"/>
    <w:lvl w:ilvl="0">
      <w:start w:val="1"/>
      <w:numFmt w:val="decimal"/>
      <w:suff w:val="nothing"/>
      <w:lvlText w:val="%1."/>
      <w:lvlJc w:val="left"/>
      <w:pPr>
        <w:ind w:left="181" w:hanging="181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54" w:hanging="273"/>
      </w:pPr>
      <w:rPr>
        <w:sz w:val="24"/>
      </w:rPr>
    </w:lvl>
    <w:lvl w:ilvl="2">
      <w:start w:val="1"/>
      <w:numFmt w:val="upperLetter"/>
      <w:suff w:val="nothing"/>
      <w:lvlText w:val="%3."/>
      <w:lvlJc w:val="left"/>
      <w:pPr>
        <w:ind w:left="675" w:hanging="221"/>
      </w:pPr>
      <w:rPr>
        <w:sz w:val="24"/>
      </w:rPr>
    </w:lvl>
    <w:lvl w:ilvl="3">
      <w:start w:val="1"/>
      <w:numFmt w:val="upperLetter"/>
      <w:suff w:val="nothing"/>
      <w:lvlText w:val="(%4)"/>
      <w:lvlJc w:val="left"/>
      <w:pPr>
        <w:ind w:left="1009" w:hanging="334"/>
      </w:pPr>
      <w:rPr>
        <w:sz w:val="24"/>
      </w:rPr>
    </w:lvl>
    <w:lvl w:ilvl="4">
      <w:start w:val="1"/>
      <w:numFmt w:val="lowerLetter"/>
      <w:suff w:val="nothing"/>
      <w:lvlText w:val="%5."/>
      <w:lvlJc w:val="left"/>
      <w:pPr>
        <w:ind w:left="1174" w:hanging="165"/>
      </w:pPr>
      <w:rPr>
        <w:sz w:val="24"/>
      </w:rPr>
    </w:lvl>
    <w:lvl w:ilvl="5">
      <w:start w:val="1"/>
      <w:numFmt w:val="lowerLetter"/>
      <w:suff w:val="nothing"/>
      <w:lvlText w:val="(%6)"/>
      <w:lvlJc w:val="left"/>
      <w:pPr>
        <w:ind w:left="1434" w:hanging="260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1434" w:firstLine="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1434" w:firstLine="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1434" w:firstLine="0"/>
      </w:pPr>
      <w:rPr>
        <w:sz w:val="24"/>
      </w:rPr>
    </w:lvl>
  </w:abstractNum>
  <w:abstractNum w:abstractNumId="30">
    <w:nsid w:val="47443167"/>
    <w:multiLevelType w:val="multilevel"/>
    <w:tmpl w:val="F9B0799A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31">
    <w:nsid w:val="4E6415EE"/>
    <w:multiLevelType w:val="multilevel"/>
    <w:tmpl w:val="FFD89A50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2">
    <w:nsid w:val="51FF6E50"/>
    <w:multiLevelType w:val="multilevel"/>
    <w:tmpl w:val="646258C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3">
    <w:nsid w:val="5CA60C10"/>
    <w:multiLevelType w:val="multilevel"/>
    <w:tmpl w:val="EF369BF8"/>
    <w:styleLink w:val="12PT--11AA1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64" w:hanging="482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61" w:hanging="397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42" w:hanging="181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20" w:hanging="278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296" w:hanging="476"/>
      </w:pPr>
    </w:lvl>
    <w:lvl w:ilvl="6">
      <w:start w:val="1"/>
      <w:numFmt w:val="ideographTraditional"/>
      <w:suff w:val="nothing"/>
      <w:lvlText w:val="(%7)"/>
      <w:lvlJc w:val="left"/>
      <w:pPr>
        <w:ind w:left="2693" w:hanging="397"/>
      </w:pPr>
    </w:lvl>
    <w:lvl w:ilvl="7">
      <w:start w:val="1"/>
      <w:numFmt w:val="upperLetter"/>
      <w:suff w:val="nothing"/>
      <w:lvlText w:val="%8."/>
      <w:lvlJc w:val="left"/>
      <w:pPr>
        <w:ind w:left="2925" w:hanging="232"/>
      </w:pPr>
    </w:lvl>
    <w:lvl w:ilvl="8">
      <w:start w:val="1"/>
      <w:numFmt w:val="upperLetter"/>
      <w:suff w:val="nothing"/>
      <w:lvlText w:val="(%9)"/>
      <w:lvlJc w:val="left"/>
      <w:pPr>
        <w:ind w:left="3254" w:hanging="329"/>
      </w:pPr>
    </w:lvl>
  </w:abstractNum>
  <w:abstractNum w:abstractNumId="34">
    <w:nsid w:val="65581D04"/>
    <w:multiLevelType w:val="multilevel"/>
    <w:tmpl w:val="CD06EE4C"/>
    <w:styleLink w:val="16PT--11AAaa0"/>
    <w:lvl w:ilvl="0">
      <w:start w:val="1"/>
      <w:numFmt w:val="decimal"/>
      <w:suff w:val="nothing"/>
      <w:lvlText w:val="%1."/>
      <w:lvlJc w:val="left"/>
      <w:pPr>
        <w:ind w:left="238" w:hanging="238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612" w:hanging="374"/>
      </w:pPr>
      <w:rPr>
        <w:sz w:val="32"/>
      </w:rPr>
    </w:lvl>
    <w:lvl w:ilvl="2">
      <w:start w:val="1"/>
      <w:numFmt w:val="upperLetter"/>
      <w:suff w:val="nothing"/>
      <w:lvlText w:val="%3."/>
      <w:lvlJc w:val="left"/>
      <w:pPr>
        <w:ind w:left="924" w:hanging="312"/>
      </w:pPr>
      <w:rPr>
        <w:sz w:val="32"/>
      </w:rPr>
    </w:lvl>
    <w:lvl w:ilvl="3">
      <w:start w:val="1"/>
      <w:numFmt w:val="upperLetter"/>
      <w:suff w:val="nothing"/>
      <w:lvlText w:val="(%4)"/>
      <w:lvlJc w:val="left"/>
      <w:pPr>
        <w:ind w:left="1372" w:hanging="448"/>
      </w:pPr>
      <w:rPr>
        <w:sz w:val="32"/>
      </w:rPr>
    </w:lvl>
    <w:lvl w:ilvl="4">
      <w:start w:val="1"/>
      <w:numFmt w:val="lowerLetter"/>
      <w:suff w:val="nothing"/>
      <w:lvlText w:val="%5."/>
      <w:lvlJc w:val="left"/>
      <w:pPr>
        <w:ind w:left="1593" w:hanging="221"/>
      </w:pPr>
      <w:rPr>
        <w:sz w:val="32"/>
      </w:rPr>
    </w:lvl>
    <w:lvl w:ilvl="5">
      <w:start w:val="1"/>
      <w:numFmt w:val="lowerLetter"/>
      <w:suff w:val="nothing"/>
      <w:lvlText w:val="(%6)"/>
      <w:lvlJc w:val="left"/>
      <w:pPr>
        <w:ind w:left="1956" w:hanging="363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1956" w:firstLine="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1956" w:firstLine="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1956" w:firstLine="0"/>
      </w:pPr>
      <w:rPr>
        <w:sz w:val="32"/>
      </w:rPr>
    </w:lvl>
  </w:abstractNum>
  <w:abstractNum w:abstractNumId="35">
    <w:nsid w:val="6C2B6DBD"/>
    <w:multiLevelType w:val="multilevel"/>
    <w:tmpl w:val="7564F1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80808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6">
    <w:nsid w:val="72B6114B"/>
    <w:multiLevelType w:val="multilevel"/>
    <w:tmpl w:val="3DE867BA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7">
    <w:nsid w:val="744E184B"/>
    <w:multiLevelType w:val="multilevel"/>
    <w:tmpl w:val="6672A99C"/>
    <w:styleLink w:val="18PT--11AAaa0"/>
    <w:lvl w:ilvl="0">
      <w:start w:val="1"/>
      <w:numFmt w:val="decimal"/>
      <w:suff w:val="nothing"/>
      <w:lvlText w:val="%1."/>
      <w:lvlJc w:val="left"/>
      <w:pPr>
        <w:ind w:left="266" w:hanging="266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692" w:hanging="426"/>
      </w:pPr>
      <w:rPr>
        <w:sz w:val="36"/>
      </w:rPr>
    </w:lvl>
    <w:lvl w:ilvl="2">
      <w:start w:val="1"/>
      <w:numFmt w:val="upperLetter"/>
      <w:suff w:val="nothing"/>
      <w:lvlText w:val="%3."/>
      <w:lvlJc w:val="left"/>
      <w:pPr>
        <w:ind w:left="1049" w:hanging="357"/>
      </w:pPr>
      <w:rPr>
        <w:sz w:val="36"/>
      </w:rPr>
    </w:lvl>
    <w:lvl w:ilvl="3">
      <w:start w:val="1"/>
      <w:numFmt w:val="upperLetter"/>
      <w:suff w:val="nothing"/>
      <w:lvlText w:val="(%4)"/>
      <w:lvlJc w:val="left"/>
      <w:pPr>
        <w:ind w:left="1553" w:hanging="504"/>
      </w:pPr>
      <w:rPr>
        <w:sz w:val="36"/>
      </w:rPr>
    </w:lvl>
    <w:lvl w:ilvl="4">
      <w:start w:val="1"/>
      <w:numFmt w:val="lowerLetter"/>
      <w:suff w:val="nothing"/>
      <w:lvlText w:val="%5."/>
      <w:lvlJc w:val="left"/>
      <w:pPr>
        <w:ind w:left="1803" w:hanging="250"/>
      </w:pPr>
      <w:rPr>
        <w:sz w:val="36"/>
      </w:rPr>
    </w:lvl>
    <w:lvl w:ilvl="5">
      <w:start w:val="1"/>
      <w:numFmt w:val="lowerLetter"/>
      <w:suff w:val="nothing"/>
      <w:lvlText w:val="(%6)"/>
      <w:lvlJc w:val="left"/>
      <w:pPr>
        <w:ind w:left="2217" w:hanging="414"/>
      </w:pPr>
      <w:rPr>
        <w:sz w:val="36"/>
      </w:rPr>
    </w:lvl>
    <w:lvl w:ilvl="6">
      <w:start w:val="1"/>
      <w:numFmt w:val="decimal"/>
      <w:suff w:val="nothing"/>
      <w:lvlText w:val="%7."/>
      <w:lvlJc w:val="left"/>
      <w:pPr>
        <w:ind w:left="2217" w:firstLine="0"/>
      </w:pPr>
      <w:rPr>
        <w:sz w:val="36"/>
      </w:rPr>
    </w:lvl>
    <w:lvl w:ilvl="7">
      <w:start w:val="1"/>
      <w:numFmt w:val="decimal"/>
      <w:suff w:val="nothing"/>
      <w:lvlText w:val="%8."/>
      <w:lvlJc w:val="left"/>
      <w:pPr>
        <w:ind w:left="2217" w:firstLine="0"/>
      </w:pPr>
      <w:rPr>
        <w:sz w:val="36"/>
      </w:rPr>
    </w:lvl>
    <w:lvl w:ilvl="8">
      <w:start w:val="1"/>
      <w:numFmt w:val="decimal"/>
      <w:suff w:val="nothing"/>
      <w:lvlText w:val="%9."/>
      <w:lvlJc w:val="left"/>
      <w:pPr>
        <w:ind w:left="2217" w:firstLine="0"/>
      </w:pPr>
      <w:rPr>
        <w:sz w:val="36"/>
      </w:rPr>
    </w:lvl>
  </w:abstractNum>
  <w:abstractNum w:abstractNumId="38">
    <w:nsid w:val="79310EA8"/>
    <w:multiLevelType w:val="multilevel"/>
    <w:tmpl w:val="CF14E6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704D60"/>
    <w:multiLevelType w:val="multilevel"/>
    <w:tmpl w:val="479A5C46"/>
    <w:styleLink w:val="16PT--11AA1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81" w:hanging="640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33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38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32" w:hanging="380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67" w:hanging="635"/>
      </w:pPr>
    </w:lvl>
    <w:lvl w:ilvl="6">
      <w:start w:val="1"/>
      <w:numFmt w:val="ideographTraditional"/>
      <w:suff w:val="nothing"/>
      <w:lvlText w:val="(%7)"/>
      <w:lvlJc w:val="left"/>
      <w:pPr>
        <w:ind w:left="3600" w:hanging="533"/>
      </w:pPr>
    </w:lvl>
    <w:lvl w:ilvl="7">
      <w:start w:val="1"/>
      <w:numFmt w:val="upperLetter"/>
      <w:suff w:val="nothing"/>
      <w:lvlText w:val="%8."/>
      <w:lvlJc w:val="left"/>
      <w:pPr>
        <w:ind w:left="3912" w:hanging="312"/>
      </w:pPr>
    </w:lvl>
    <w:lvl w:ilvl="8">
      <w:start w:val="1"/>
      <w:numFmt w:val="upperLetter"/>
      <w:suff w:val="nothing"/>
      <w:lvlText w:val="(%9)"/>
      <w:lvlJc w:val="left"/>
      <w:pPr>
        <w:ind w:left="4354" w:hanging="442"/>
      </w:pPr>
    </w:lvl>
  </w:abstractNum>
  <w:abstractNum w:abstractNumId="40">
    <w:nsid w:val="7BE12A21"/>
    <w:multiLevelType w:val="multilevel"/>
    <w:tmpl w:val="BF6ADC3C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41">
    <w:nsid w:val="7D352BA2"/>
    <w:multiLevelType w:val="multilevel"/>
    <w:tmpl w:val="1F4AA788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13"/>
  </w:num>
  <w:num w:numId="5">
    <w:abstractNumId w:val="16"/>
  </w:num>
  <w:num w:numId="6">
    <w:abstractNumId w:val="19"/>
  </w:num>
  <w:num w:numId="7">
    <w:abstractNumId w:val="40"/>
  </w:num>
  <w:num w:numId="8">
    <w:abstractNumId w:val="18"/>
  </w:num>
  <w:num w:numId="9">
    <w:abstractNumId w:val="3"/>
  </w:num>
  <w:num w:numId="10">
    <w:abstractNumId w:val="41"/>
  </w:num>
  <w:num w:numId="11">
    <w:abstractNumId w:val="31"/>
  </w:num>
  <w:num w:numId="12">
    <w:abstractNumId w:val="27"/>
  </w:num>
  <w:num w:numId="13">
    <w:abstractNumId w:val="6"/>
  </w:num>
  <w:num w:numId="14">
    <w:abstractNumId w:val="12"/>
  </w:num>
  <w:num w:numId="15">
    <w:abstractNumId w:val="29"/>
  </w:num>
  <w:num w:numId="16">
    <w:abstractNumId w:val="36"/>
  </w:num>
  <w:num w:numId="17">
    <w:abstractNumId w:val="33"/>
  </w:num>
  <w:num w:numId="18">
    <w:abstractNumId w:val="2"/>
  </w:num>
  <w:num w:numId="19">
    <w:abstractNumId w:val="8"/>
  </w:num>
  <w:num w:numId="20">
    <w:abstractNumId w:val="28"/>
  </w:num>
  <w:num w:numId="21">
    <w:abstractNumId w:val="4"/>
  </w:num>
  <w:num w:numId="22">
    <w:abstractNumId w:val="23"/>
  </w:num>
  <w:num w:numId="23">
    <w:abstractNumId w:val="22"/>
  </w:num>
  <w:num w:numId="24">
    <w:abstractNumId w:val="0"/>
  </w:num>
  <w:num w:numId="25">
    <w:abstractNumId w:val="34"/>
  </w:num>
  <w:num w:numId="26">
    <w:abstractNumId w:val="20"/>
  </w:num>
  <w:num w:numId="27">
    <w:abstractNumId w:val="5"/>
  </w:num>
  <w:num w:numId="28">
    <w:abstractNumId w:val="39"/>
  </w:num>
  <w:num w:numId="29">
    <w:abstractNumId w:val="11"/>
  </w:num>
  <w:num w:numId="30">
    <w:abstractNumId w:val="37"/>
  </w:num>
  <w:num w:numId="31">
    <w:abstractNumId w:val="17"/>
  </w:num>
  <w:num w:numId="32">
    <w:abstractNumId w:val="21"/>
  </w:num>
  <w:num w:numId="33">
    <w:abstractNumId w:val="7"/>
  </w:num>
  <w:num w:numId="34">
    <w:abstractNumId w:val="25"/>
  </w:num>
  <w:num w:numId="35">
    <w:abstractNumId w:val="14"/>
  </w:num>
  <w:num w:numId="36">
    <w:abstractNumId w:val="15"/>
  </w:num>
  <w:num w:numId="37">
    <w:abstractNumId w:val="32"/>
  </w:num>
  <w:num w:numId="38">
    <w:abstractNumId w:val="9"/>
  </w:num>
  <w:num w:numId="39">
    <w:abstractNumId w:val="35"/>
  </w:num>
  <w:num w:numId="40">
    <w:abstractNumId w:val="10"/>
  </w:num>
  <w:num w:numId="41">
    <w:abstractNumId w:val="32"/>
    <w:lvlOverride w:ilvl="0">
      <w:startOverride w:val="1"/>
    </w:lvlOverride>
  </w:num>
  <w:num w:numId="42">
    <w:abstractNumId w:val="1"/>
  </w:num>
  <w:num w:numId="43">
    <w:abstractNumId w:val="1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38"/>
  </w:num>
  <w:num w:numId="49">
    <w:abstractNumId w:val="1"/>
    <w:lvlOverride w:ilvl="0">
      <w:startOverride w:val="1"/>
    </w:lvlOverride>
  </w:num>
  <w:num w:numId="50">
    <w:abstractNumId w:val="38"/>
    <w:lvlOverride w:ilvl="0">
      <w:startOverride w:val="1"/>
    </w:lvlOverride>
  </w:num>
  <w:num w:numId="51">
    <w:abstractNumId w:val="1"/>
    <w:lvlOverride w:ilvl="0">
      <w:startOverride w:val="1"/>
    </w:lvlOverride>
  </w:num>
  <w:num w:numId="52">
    <w:abstractNumId w:val="1"/>
    <w:lvlOverride w:ilvl="0">
      <w:startOverride w:val="1"/>
    </w:lvlOverride>
  </w:num>
  <w:num w:numId="53">
    <w:abstractNumId w:val="1"/>
    <w:lvlOverride w:ilvl="0">
      <w:startOverride w:val="1"/>
    </w:lvlOverride>
  </w:num>
  <w:num w:numId="54">
    <w:abstractNumId w:val="1"/>
    <w:lvlOverride w:ilvl="0">
      <w:startOverride w:val="1"/>
    </w:lvlOverride>
  </w:num>
  <w:num w:numId="55">
    <w:abstractNumId w:val="1"/>
    <w:lvlOverride w:ilvl="0">
      <w:startOverride w:val="1"/>
    </w:lvlOverride>
  </w:num>
  <w:num w:numId="56">
    <w:abstractNumId w:val="1"/>
    <w:lvlOverride w:ilvl="0">
      <w:startOverride w:val="1"/>
    </w:lvlOverride>
  </w:num>
  <w:num w:numId="57">
    <w:abstractNumId w:val="1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39ED"/>
    <w:rsid w:val="007639ED"/>
    <w:rsid w:val="00E6018F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43172-B09F-4561-9B7B-EF5CF54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Textbody">
    <w:name w:val="Text body"/>
    <w:basedOn w:val="Standard"/>
    <w:rPr>
      <w:sz w:val="32"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left="0"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left="0"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left="0"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left="0"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left="0"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left="0"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left="0"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left="0"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suppressAutoHyphens/>
      <w:textAlignment w:val="auto"/>
    </w:pPr>
    <w:rPr>
      <w:rFonts w:ascii="Calibri" w:eastAsia="新細明體" w:hAnsi="Calibri" w:cs="Times New Roman"/>
      <w:sz w:val="24"/>
      <w:szCs w:val="22"/>
      <w:lang w:bidi="ar-SA"/>
    </w:rPr>
  </w:style>
  <w:style w:type="paragraph" w:customStyle="1" w:styleId="Standarduser">
    <w:name w:val="Standard (user)"/>
    <w:pPr>
      <w:widowControl w:val="0"/>
      <w:suppressAutoHyphens/>
    </w:pPr>
    <w:rPr>
      <w:rFonts w:eastAsia="新細明體" w:cs="Times New Roman"/>
      <w:sz w:val="24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r">
    <w:name w:val="­¶§À ¦r¤¸"/>
    <w:basedOn w:val="a0"/>
    <w:rPr>
      <w:rFonts w:cs="Mangal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2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  <w:style w:type="numbering" w:customStyle="1" w:styleId="WWNum2">
    <w:name w:val="WWNum2"/>
    <w:basedOn w:val="a2"/>
    <w:pPr>
      <w:numPr>
        <w:numId w:val="38"/>
      </w:numPr>
    </w:pPr>
  </w:style>
  <w:style w:type="numbering" w:customStyle="1" w:styleId="WWNum3">
    <w:name w:val="WWNum3"/>
    <w:basedOn w:val="a2"/>
    <w:pPr>
      <w:numPr>
        <w:numId w:val="39"/>
      </w:numPr>
    </w:pPr>
  </w:style>
  <w:style w:type="numbering" w:customStyle="1" w:styleId="WWNum4">
    <w:name w:val="WWNum4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6-25/1037520771/1130074730/incoming/1130058525A/A09030000E_A09000000E_1130058525A_senddoc3_Attach5.odt/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>HOME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2024-06-25T06:38:00Z</dcterms:created>
  <dcterms:modified xsi:type="dcterms:W3CDTF">2024-06-25T06:38:00Z</dcterms:modified>
</cp:coreProperties>
</file>